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D44" w:rsidRPr="00C06757" w:rsidRDefault="00F33D44" w:rsidP="00F33D44">
      <w:pPr>
        <w:jc w:val="center"/>
        <w:rPr>
          <w:rFonts w:ascii="Tahoma" w:hAnsi="Tahoma" w:cs="Tahoma"/>
        </w:rPr>
      </w:pPr>
      <w:r w:rsidRPr="00C06757">
        <w:rPr>
          <w:rFonts w:ascii="Tahoma" w:hAnsi="Tahoma" w:cs="Tahoma"/>
        </w:rPr>
        <w:t>ALPINISTIČNI ODSEK TRŽIČ</w:t>
      </w:r>
    </w:p>
    <w:p w:rsidR="00F33D44" w:rsidRPr="00C06757" w:rsidRDefault="00F33D44" w:rsidP="00F33D44">
      <w:pPr>
        <w:jc w:val="center"/>
        <w:rPr>
          <w:rFonts w:ascii="Tahoma" w:hAnsi="Tahoma" w:cs="Tahoma"/>
        </w:rPr>
      </w:pPr>
    </w:p>
    <w:p w:rsidR="00F33D44" w:rsidRPr="005047DB" w:rsidRDefault="00F33D44" w:rsidP="00F33D44">
      <w:pPr>
        <w:jc w:val="center"/>
        <w:rPr>
          <w:rFonts w:ascii="Tahoma" w:hAnsi="Tahoma" w:cs="Tahoma"/>
          <w:b/>
        </w:rPr>
      </w:pPr>
      <w:r w:rsidRPr="005047DB">
        <w:rPr>
          <w:rFonts w:ascii="Tahoma" w:hAnsi="Tahoma" w:cs="Tahoma"/>
          <w:b/>
        </w:rPr>
        <w:t>ODPRAVA ČRNA GORA 2013</w:t>
      </w:r>
    </w:p>
    <w:p w:rsidR="00F33D44" w:rsidRPr="00C06757" w:rsidRDefault="00F33D44" w:rsidP="00F33D44">
      <w:pPr>
        <w:jc w:val="center"/>
        <w:rPr>
          <w:rFonts w:ascii="Tahoma" w:hAnsi="Tahoma" w:cs="Tahoma"/>
        </w:rPr>
      </w:pPr>
    </w:p>
    <w:p w:rsidR="00F33D44" w:rsidRPr="00C06757" w:rsidRDefault="00F33D44" w:rsidP="00F33D44">
      <w:pPr>
        <w:jc w:val="center"/>
        <w:rPr>
          <w:rFonts w:ascii="Tahoma" w:hAnsi="Tahoma" w:cs="Tahoma"/>
        </w:rPr>
      </w:pPr>
      <w:r w:rsidRPr="00C06757">
        <w:rPr>
          <w:rFonts w:ascii="Tahoma" w:hAnsi="Tahoma" w:cs="Tahoma"/>
          <w:noProof/>
        </w:rPr>
        <w:drawing>
          <wp:inline distT="0" distB="0" distL="0" distR="0">
            <wp:extent cx="5760720" cy="4319516"/>
            <wp:effectExtent l="19050" t="19050" r="11430" b="23884"/>
            <wp:docPr id="1" name="Picture 1" descr="C:\Documents and Settings\Miha\My Documents\Downloads\Prokletije(2)\Prokletije\DSC0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ha\My Documents\Downloads\Prokletije(2)\Prokletije\DSC02446.jpg"/>
                    <pic:cNvPicPr>
                      <a:picLocks noChangeAspect="1" noChangeArrowheads="1"/>
                    </pic:cNvPicPr>
                  </pic:nvPicPr>
                  <pic:blipFill>
                    <a:blip r:embed="rId7" cstate="print"/>
                    <a:srcRect/>
                    <a:stretch>
                      <a:fillRect/>
                    </a:stretch>
                  </pic:blipFill>
                  <pic:spPr bwMode="auto">
                    <a:xfrm>
                      <a:off x="0" y="0"/>
                      <a:ext cx="5760720" cy="4319516"/>
                    </a:xfrm>
                    <a:prstGeom prst="roundRect">
                      <a:avLst/>
                    </a:prstGeom>
                    <a:noFill/>
                    <a:ln w="9525">
                      <a:solidFill>
                        <a:schemeClr val="tx1"/>
                      </a:solidFill>
                      <a:miter lim="800000"/>
                      <a:headEnd/>
                      <a:tailEnd/>
                    </a:ln>
                  </pic:spPr>
                </pic:pic>
              </a:graphicData>
            </a:graphic>
          </wp:inline>
        </w:drawing>
      </w:r>
    </w:p>
    <w:p w:rsidR="00F33D44" w:rsidRPr="00C06757" w:rsidRDefault="00F33D44" w:rsidP="00F33D44">
      <w:pPr>
        <w:jc w:val="center"/>
        <w:rPr>
          <w:rFonts w:ascii="Tahoma" w:hAnsi="Tahoma" w:cs="Tahoma"/>
        </w:rPr>
      </w:pPr>
    </w:p>
    <w:p w:rsidR="00F33D44" w:rsidRDefault="005E5BE5" w:rsidP="00F33D44">
      <w:pPr>
        <w:jc w:val="center"/>
        <w:rPr>
          <w:rFonts w:ascii="Tahoma" w:hAnsi="Tahoma" w:cs="Tahoma"/>
          <w:b/>
          <w:sz w:val="72"/>
          <w:szCs w:val="72"/>
        </w:rPr>
      </w:pPr>
      <w:r>
        <w:rPr>
          <w:rFonts w:ascii="Tahoma" w:hAnsi="Tahoma" w:cs="Tahoma"/>
          <w:b/>
          <w:sz w:val="72"/>
          <w:szCs w:val="72"/>
        </w:rPr>
        <w:t xml:space="preserve">IZBOR </w:t>
      </w:r>
      <w:r w:rsidR="00F33D44" w:rsidRPr="00C06757">
        <w:rPr>
          <w:rFonts w:ascii="Tahoma" w:hAnsi="Tahoma" w:cs="Tahoma"/>
          <w:b/>
          <w:sz w:val="72"/>
          <w:szCs w:val="72"/>
        </w:rPr>
        <w:t>PREPLEZANIH SMERI</w:t>
      </w:r>
    </w:p>
    <w:p w:rsidR="0011341F" w:rsidRDefault="0011341F" w:rsidP="00F33D44">
      <w:pPr>
        <w:jc w:val="center"/>
        <w:rPr>
          <w:rFonts w:ascii="Tahoma" w:hAnsi="Tahoma" w:cs="Tahoma"/>
          <w:b/>
          <w:sz w:val="72"/>
          <w:szCs w:val="72"/>
        </w:rPr>
      </w:pPr>
    </w:p>
    <w:p w:rsidR="0011341F" w:rsidRDefault="0011341F" w:rsidP="0011341F">
      <w:pPr>
        <w:jc w:val="center"/>
        <w:rPr>
          <w:rFonts w:ascii="Tahoma" w:hAnsi="Tahoma" w:cs="Tahoma"/>
        </w:rPr>
      </w:pPr>
      <w:r w:rsidRPr="0011341F">
        <w:rPr>
          <w:rFonts w:ascii="Tahoma" w:hAnsi="Tahoma" w:cs="Tahoma"/>
        </w:rPr>
        <w:t>Tržič, 2013</w:t>
      </w:r>
    </w:p>
    <w:p w:rsidR="00F33D44" w:rsidRPr="00C06757" w:rsidRDefault="00C06757" w:rsidP="0011341F">
      <w:pPr>
        <w:jc w:val="both"/>
        <w:rPr>
          <w:rFonts w:ascii="Tahoma" w:hAnsi="Tahoma" w:cs="Tahoma"/>
        </w:rPr>
      </w:pPr>
      <w:r>
        <w:rPr>
          <w:rFonts w:ascii="Tahoma" w:hAnsi="Tahoma" w:cs="Tahoma"/>
        </w:rPr>
        <w:lastRenderedPageBreak/>
        <w:t xml:space="preserve">Udeleženci </w:t>
      </w:r>
      <w:r w:rsidR="00F33D44" w:rsidRPr="00C06757">
        <w:rPr>
          <w:rFonts w:ascii="Tahoma" w:hAnsi="Tahoma" w:cs="Tahoma"/>
        </w:rPr>
        <w:t xml:space="preserve">odprave: Slavko Rožič, Miha Zupan, Klemen Premrl, Miha Lovrenčak, Iztok </w:t>
      </w:r>
      <w:r w:rsidR="00F33D44" w:rsidRPr="00C06757">
        <w:rPr>
          <w:rFonts w:ascii="Tahoma" w:hAnsi="Tahoma" w:cs="Tahoma"/>
          <w:color w:val="000000" w:themeColor="text1"/>
        </w:rPr>
        <w:t>Pungaršek</w:t>
      </w:r>
      <w:r w:rsidR="00F33D44" w:rsidRPr="00C06757">
        <w:rPr>
          <w:rFonts w:ascii="Tahoma" w:hAnsi="Tahoma" w:cs="Tahoma"/>
        </w:rPr>
        <w:t xml:space="preserve">, Špela </w:t>
      </w:r>
      <w:r w:rsidR="00F33D44" w:rsidRPr="00C06757">
        <w:rPr>
          <w:rFonts w:ascii="Tahoma" w:hAnsi="Tahoma" w:cs="Tahoma"/>
          <w:color w:val="000000" w:themeColor="text1"/>
        </w:rPr>
        <w:t>Novak</w:t>
      </w:r>
      <w:r w:rsidR="00F33D44" w:rsidRPr="00C06757">
        <w:rPr>
          <w:rFonts w:ascii="Tahoma" w:hAnsi="Tahoma" w:cs="Tahoma"/>
        </w:rPr>
        <w:t xml:space="preserve"> (vsi člani AO Tržič). </w:t>
      </w:r>
    </w:p>
    <w:p w:rsidR="00F33D44" w:rsidRPr="00C06757" w:rsidRDefault="00F33D44" w:rsidP="00F33D44">
      <w:pPr>
        <w:jc w:val="both"/>
        <w:rPr>
          <w:rFonts w:ascii="Tahoma" w:hAnsi="Tahoma" w:cs="Tahoma"/>
        </w:rPr>
      </w:pPr>
      <w:r w:rsidRPr="00C06757">
        <w:rPr>
          <w:rFonts w:ascii="Tahoma" w:hAnsi="Tahoma" w:cs="Tahoma"/>
        </w:rPr>
        <w:t xml:space="preserve">Odprava je trajala od 10. 7. do 19. 7. 2013. Prve tri dni smo se udeležili tabora na Žijevu v organizaciji Mali alpinistićki klub Podgorica. Tako na taboru kot kasneje v Prokletijah smo sodelovali s člani AO Beograd oz. KA pri Planinarskem savjezu Srbije. </w:t>
      </w:r>
    </w:p>
    <w:p w:rsidR="00F33D44" w:rsidRPr="00C06757" w:rsidRDefault="00F33D44" w:rsidP="00F33D44">
      <w:pPr>
        <w:jc w:val="both"/>
        <w:rPr>
          <w:rFonts w:ascii="Tahoma" w:hAnsi="Tahoma" w:cs="Tahoma"/>
        </w:rPr>
      </w:pPr>
      <w:r w:rsidRPr="00C06757">
        <w:rPr>
          <w:rFonts w:ascii="Tahoma" w:hAnsi="Tahoma" w:cs="Tahoma"/>
        </w:rPr>
        <w:t xml:space="preserve">Kučke planine, oz. Žijevo se nahajajo SV od Podgorice ob meji z Albanijo. Na severu mejijo na  Komove, del Kučkih planin pa preko Vermuše sega v Albanjo. Gre za visokogorsko Dinarsko  planoto polno kraških pojavov , izhodišče za naše plezanje je bilo Bukumirsko jezero na višini 1450m. Skala je večinoma odlična, v plezalnem žargonu mestoma celo »pakleniška«,  in v stenah je še dovolj prostora za nove smeri. </w:t>
      </w:r>
    </w:p>
    <w:p w:rsidR="00F33D44" w:rsidRPr="00C06757" w:rsidRDefault="00F33D44" w:rsidP="00F33D44">
      <w:pPr>
        <w:jc w:val="both"/>
        <w:rPr>
          <w:rFonts w:ascii="Tahoma" w:hAnsi="Tahoma" w:cs="Tahoma"/>
        </w:rPr>
      </w:pPr>
      <w:r w:rsidRPr="00C06757">
        <w:rPr>
          <w:rFonts w:ascii="Tahoma" w:hAnsi="Tahoma" w:cs="Tahoma"/>
        </w:rPr>
        <w:t>Posamezni člani so v različnih navezah opravili naslednje vzpone:</w:t>
      </w:r>
    </w:p>
    <w:p w:rsidR="00F33D44" w:rsidRDefault="00F33D44" w:rsidP="00F33D44">
      <w:pPr>
        <w:contextualSpacing/>
        <w:jc w:val="both"/>
        <w:rPr>
          <w:rFonts w:ascii="Tahoma" w:hAnsi="Tahoma" w:cs="Tahoma"/>
          <w:b/>
        </w:rPr>
      </w:pPr>
      <w:r w:rsidRPr="00C06757">
        <w:rPr>
          <w:rFonts w:ascii="Tahoma" w:hAnsi="Tahoma" w:cs="Tahoma"/>
          <w:b/>
        </w:rPr>
        <w:t>11. 7. 2013, Mali Torač</w:t>
      </w:r>
    </w:p>
    <w:p w:rsidR="00D2407A" w:rsidRPr="00C06757" w:rsidRDefault="00D2407A" w:rsidP="00F33D44">
      <w:pPr>
        <w:contextualSpacing/>
        <w:jc w:val="both"/>
        <w:rPr>
          <w:rFonts w:ascii="Tahoma" w:hAnsi="Tahoma" w:cs="Tahoma"/>
          <w:b/>
        </w:rPr>
      </w:pPr>
    </w:p>
    <w:p w:rsidR="00F33D44" w:rsidRPr="00C06757" w:rsidRDefault="000C6ECB" w:rsidP="00F33D44">
      <w:pPr>
        <w:contextualSpacing/>
        <w:jc w:val="both"/>
        <w:rPr>
          <w:rFonts w:ascii="Tahoma" w:hAnsi="Tahoma" w:cs="Tahoma"/>
        </w:rPr>
      </w:pPr>
      <w:r w:rsidRPr="00C06757">
        <w:rPr>
          <w:rFonts w:ascii="Tahoma" w:hAnsi="Tahoma" w:cs="Tahoma"/>
          <w:noProof/>
        </w:rPr>
        <w:drawing>
          <wp:inline distT="0" distB="0" distL="0" distR="0">
            <wp:extent cx="5760720" cy="4319722"/>
            <wp:effectExtent l="19050" t="0" r="0" b="0"/>
            <wp:docPr id="9" name="Picture 9" descr="C:\Documents and Settings\Miha\My Documents\Downloads\priloge\Copy of DSC0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iha\My Documents\Downloads\priloge\Copy of DSC02429.jpg"/>
                    <pic:cNvPicPr>
                      <a:picLocks noChangeAspect="1" noChangeArrowheads="1"/>
                    </pic:cNvPicPr>
                  </pic:nvPicPr>
                  <pic:blipFill>
                    <a:blip r:embed="rId8" cstate="print"/>
                    <a:srcRect/>
                    <a:stretch>
                      <a:fillRect/>
                    </a:stretch>
                  </pic:blipFill>
                  <pic:spPr bwMode="auto">
                    <a:xfrm>
                      <a:off x="0" y="0"/>
                      <a:ext cx="5760720" cy="4319722"/>
                    </a:xfrm>
                    <a:prstGeom prst="rect">
                      <a:avLst/>
                    </a:prstGeom>
                    <a:noFill/>
                    <a:ln w="9525">
                      <a:noFill/>
                      <a:miter lim="800000"/>
                      <a:headEnd/>
                      <a:tailEnd/>
                    </a:ln>
                  </pic:spPr>
                </pic:pic>
              </a:graphicData>
            </a:graphic>
          </wp:inline>
        </w:drawing>
      </w:r>
    </w:p>
    <w:p w:rsidR="00C06757" w:rsidRPr="00D2407A" w:rsidRDefault="00B1783C" w:rsidP="00D2407A">
      <w:pPr>
        <w:pStyle w:val="NoSpacing"/>
        <w:jc w:val="center"/>
        <w:rPr>
          <w:i/>
        </w:rPr>
      </w:pPr>
      <w:r w:rsidRPr="00D2407A">
        <w:rPr>
          <w:i/>
        </w:rPr>
        <w:t>Slika 1: Mali Torać.</w:t>
      </w:r>
    </w:p>
    <w:p w:rsidR="00F33D44" w:rsidRPr="00D2407A" w:rsidRDefault="00566B9B" w:rsidP="00D2407A">
      <w:pPr>
        <w:pStyle w:val="NoSpacing"/>
        <w:jc w:val="center"/>
        <w:rPr>
          <w:i/>
        </w:rPr>
      </w:pPr>
      <w:r w:rsidRPr="00D2407A">
        <w:rPr>
          <w:i/>
        </w:rPr>
        <w:t>1 Strela, 2 Centralna smer.</w:t>
      </w:r>
    </w:p>
    <w:p w:rsidR="00566B9B" w:rsidRPr="00C06757" w:rsidRDefault="00566B9B" w:rsidP="00566B9B">
      <w:pPr>
        <w:contextualSpacing/>
        <w:jc w:val="center"/>
        <w:rPr>
          <w:rFonts w:ascii="Tahoma" w:hAnsi="Tahoma" w:cs="Tahoma"/>
          <w:i/>
        </w:rPr>
      </w:pPr>
    </w:p>
    <w:p w:rsidR="00F33D44" w:rsidRPr="00C06757" w:rsidRDefault="000C6ECB" w:rsidP="00F33D44">
      <w:pPr>
        <w:contextualSpacing/>
        <w:jc w:val="both"/>
        <w:rPr>
          <w:rFonts w:ascii="Tahoma" w:hAnsi="Tahoma" w:cs="Tahoma"/>
        </w:rPr>
      </w:pPr>
      <w:r w:rsidRPr="00C06757">
        <w:rPr>
          <w:rFonts w:ascii="Tahoma" w:hAnsi="Tahoma" w:cs="Tahoma"/>
        </w:rPr>
        <w:t xml:space="preserve">1) </w:t>
      </w:r>
      <w:r w:rsidR="00F33D44" w:rsidRPr="00C06757">
        <w:rPr>
          <w:rFonts w:ascii="Tahoma" w:hAnsi="Tahoma" w:cs="Tahoma"/>
        </w:rPr>
        <w:t xml:space="preserve">Strela, V+/IV, 100 m, 2 h, Klemen Premrl in Miha Zupan, prvenstveni vzpon. </w:t>
      </w:r>
    </w:p>
    <w:p w:rsidR="000C6ECB" w:rsidRPr="00C06757" w:rsidRDefault="000C6ECB" w:rsidP="00F33D44">
      <w:pPr>
        <w:contextualSpacing/>
        <w:jc w:val="both"/>
        <w:rPr>
          <w:rFonts w:ascii="Tahoma" w:hAnsi="Tahoma" w:cs="Tahoma"/>
        </w:rPr>
      </w:pPr>
    </w:p>
    <w:p w:rsidR="00F33D44" w:rsidRPr="00C06757" w:rsidRDefault="000C6ECB" w:rsidP="00F33D44">
      <w:pPr>
        <w:contextualSpacing/>
        <w:jc w:val="both"/>
        <w:rPr>
          <w:rFonts w:ascii="Tahoma" w:hAnsi="Tahoma" w:cs="Tahoma"/>
        </w:rPr>
      </w:pPr>
      <w:r w:rsidRPr="00C06757">
        <w:rPr>
          <w:rFonts w:ascii="Tahoma" w:hAnsi="Tahoma" w:cs="Tahoma"/>
        </w:rPr>
        <w:t xml:space="preserve">2) </w:t>
      </w:r>
      <w:r w:rsidR="00F33D44" w:rsidRPr="00C06757">
        <w:rPr>
          <w:rFonts w:ascii="Tahoma" w:hAnsi="Tahoma" w:cs="Tahoma"/>
        </w:rPr>
        <w:t>Centralna smer, IV-/III, 120 m, 1.5 h, Slavko Rožič in Špela Novak, prvenstveni vzpon.</w:t>
      </w:r>
    </w:p>
    <w:p w:rsidR="00F33D44" w:rsidRPr="00C06757" w:rsidRDefault="00F33D44" w:rsidP="00F33D44">
      <w:pPr>
        <w:contextualSpacing/>
        <w:jc w:val="both"/>
        <w:rPr>
          <w:rFonts w:ascii="Tahoma" w:hAnsi="Tahoma" w:cs="Tahoma"/>
        </w:rPr>
      </w:pPr>
    </w:p>
    <w:p w:rsidR="000C6ECB" w:rsidRDefault="000C6ECB" w:rsidP="00F33D44">
      <w:pPr>
        <w:contextualSpacing/>
        <w:jc w:val="both"/>
        <w:rPr>
          <w:rFonts w:ascii="Tahoma" w:hAnsi="Tahoma" w:cs="Tahoma"/>
        </w:rPr>
      </w:pPr>
      <w:r w:rsidRPr="00C06757">
        <w:rPr>
          <w:rFonts w:ascii="Tahoma" w:hAnsi="Tahoma" w:cs="Tahoma"/>
        </w:rPr>
        <w:lastRenderedPageBreak/>
        <w:t xml:space="preserve">3) </w:t>
      </w:r>
      <w:r w:rsidR="00F33D44" w:rsidRPr="00C06757">
        <w:rPr>
          <w:rFonts w:ascii="Tahoma" w:hAnsi="Tahoma" w:cs="Tahoma"/>
        </w:rPr>
        <w:t>Velji Torač, Z stena, 100 m, II-III, 1 h, Miha Lovrenčak in Iztok Pungaršek.</w:t>
      </w:r>
      <w:r w:rsidR="005047DB">
        <w:rPr>
          <w:rFonts w:ascii="Tahoma" w:hAnsi="Tahoma" w:cs="Tahoma"/>
        </w:rPr>
        <w:t xml:space="preserve"> Podatki o prve</w:t>
      </w:r>
      <w:r w:rsidRPr="00C06757">
        <w:rPr>
          <w:rFonts w:ascii="Tahoma" w:hAnsi="Tahoma" w:cs="Tahoma"/>
        </w:rPr>
        <w:t>m</w:t>
      </w:r>
      <w:r w:rsidR="005047DB">
        <w:rPr>
          <w:rFonts w:ascii="Tahoma" w:hAnsi="Tahoma" w:cs="Tahoma"/>
        </w:rPr>
        <w:t xml:space="preserve"> vzponu po tej smeri niso znani.</w:t>
      </w:r>
    </w:p>
    <w:p w:rsidR="00C06757" w:rsidRDefault="00C06757" w:rsidP="00F33D44">
      <w:pPr>
        <w:contextualSpacing/>
        <w:jc w:val="both"/>
        <w:rPr>
          <w:rFonts w:ascii="Tahoma" w:hAnsi="Tahoma" w:cs="Tahoma"/>
        </w:rPr>
      </w:pPr>
    </w:p>
    <w:p w:rsidR="00C06757" w:rsidRPr="00C06757" w:rsidRDefault="00C06757" w:rsidP="00F33D44">
      <w:pPr>
        <w:contextualSpacing/>
        <w:jc w:val="both"/>
        <w:rPr>
          <w:rFonts w:ascii="Tahoma" w:hAnsi="Tahoma" w:cs="Tahoma"/>
        </w:rPr>
      </w:pPr>
    </w:p>
    <w:p w:rsidR="000C6ECB" w:rsidRPr="00C06757" w:rsidRDefault="000C6ECB" w:rsidP="00F33D44">
      <w:pPr>
        <w:contextualSpacing/>
        <w:jc w:val="both"/>
        <w:rPr>
          <w:rFonts w:ascii="Tahoma" w:hAnsi="Tahoma" w:cs="Tahoma"/>
        </w:rPr>
      </w:pPr>
      <w:r w:rsidRPr="00C06757">
        <w:rPr>
          <w:rFonts w:ascii="Tahoma" w:hAnsi="Tahoma" w:cs="Tahoma"/>
          <w:noProof/>
        </w:rPr>
        <w:drawing>
          <wp:inline distT="0" distB="0" distL="0" distR="0">
            <wp:extent cx="5760720" cy="4319722"/>
            <wp:effectExtent l="19050" t="0" r="0" b="0"/>
            <wp:docPr id="10" name="Picture 10" descr="C:\Documents and Settings\Miha\My Documents\Downloads\DSC0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iha\My Documents\Downloads\DSC02430.jpg"/>
                    <pic:cNvPicPr>
                      <a:picLocks noChangeAspect="1" noChangeArrowheads="1"/>
                    </pic:cNvPicPr>
                  </pic:nvPicPr>
                  <pic:blipFill>
                    <a:blip r:embed="rId9" cstate="print"/>
                    <a:srcRect/>
                    <a:stretch>
                      <a:fillRect/>
                    </a:stretch>
                  </pic:blipFill>
                  <pic:spPr bwMode="auto">
                    <a:xfrm>
                      <a:off x="0" y="0"/>
                      <a:ext cx="5760720" cy="4319722"/>
                    </a:xfrm>
                    <a:prstGeom prst="rect">
                      <a:avLst/>
                    </a:prstGeom>
                    <a:noFill/>
                    <a:ln w="9525">
                      <a:noFill/>
                      <a:miter lim="800000"/>
                      <a:headEnd/>
                      <a:tailEnd/>
                    </a:ln>
                  </pic:spPr>
                </pic:pic>
              </a:graphicData>
            </a:graphic>
          </wp:inline>
        </w:drawing>
      </w:r>
    </w:p>
    <w:p w:rsidR="00C06757" w:rsidRPr="00D2407A" w:rsidRDefault="00566B9B" w:rsidP="00D2407A">
      <w:pPr>
        <w:pStyle w:val="NoSpacing"/>
        <w:jc w:val="center"/>
        <w:rPr>
          <w:i/>
        </w:rPr>
      </w:pPr>
      <w:r w:rsidRPr="00D2407A">
        <w:rPr>
          <w:i/>
        </w:rPr>
        <w:t>Slika 2: Velji Torać</w:t>
      </w:r>
      <w:r w:rsidR="00B1783C" w:rsidRPr="00D2407A">
        <w:rPr>
          <w:i/>
        </w:rPr>
        <w:t>.</w:t>
      </w:r>
    </w:p>
    <w:p w:rsidR="000C6ECB" w:rsidRPr="00D2407A" w:rsidRDefault="00566B9B" w:rsidP="00D2407A">
      <w:pPr>
        <w:pStyle w:val="NoSpacing"/>
        <w:jc w:val="center"/>
        <w:rPr>
          <w:i/>
        </w:rPr>
      </w:pPr>
      <w:r w:rsidRPr="00D2407A">
        <w:rPr>
          <w:i/>
        </w:rPr>
        <w:t>3 pristop po zahodnem grebenu.</w:t>
      </w:r>
    </w:p>
    <w:p w:rsidR="00566B9B" w:rsidRPr="00C06757" w:rsidRDefault="00566B9B" w:rsidP="00566B9B">
      <w:pPr>
        <w:contextualSpacing/>
        <w:jc w:val="center"/>
        <w:rPr>
          <w:rFonts w:ascii="Tahoma" w:hAnsi="Tahoma" w:cs="Tahoma"/>
          <w:i/>
        </w:rPr>
      </w:pPr>
    </w:p>
    <w:p w:rsidR="00566B9B" w:rsidRPr="00C06757" w:rsidRDefault="00566B9B" w:rsidP="00566B9B">
      <w:pPr>
        <w:contextualSpacing/>
        <w:jc w:val="center"/>
        <w:rPr>
          <w:rFonts w:ascii="Tahoma" w:hAnsi="Tahoma" w:cs="Tahoma"/>
          <w:i/>
        </w:rPr>
      </w:pPr>
    </w:p>
    <w:p w:rsidR="00566B9B" w:rsidRPr="00C06757" w:rsidRDefault="00566B9B" w:rsidP="00566B9B">
      <w:pPr>
        <w:contextualSpacing/>
        <w:jc w:val="both"/>
        <w:rPr>
          <w:rFonts w:ascii="Tahoma" w:hAnsi="Tahoma" w:cs="Tahoma"/>
          <w:b/>
        </w:rPr>
      </w:pPr>
      <w:r w:rsidRPr="00C06757">
        <w:rPr>
          <w:rFonts w:ascii="Tahoma" w:hAnsi="Tahoma" w:cs="Tahoma"/>
          <w:b/>
        </w:rPr>
        <w:t xml:space="preserve">12. 7. 2013, Pasjak, S stena, 2025 m </w:t>
      </w:r>
    </w:p>
    <w:p w:rsidR="00566B9B" w:rsidRPr="00C06757" w:rsidRDefault="00566B9B" w:rsidP="00566B9B">
      <w:pPr>
        <w:contextualSpacing/>
        <w:jc w:val="both"/>
        <w:rPr>
          <w:rFonts w:ascii="Tahoma" w:hAnsi="Tahoma" w:cs="Tahoma"/>
        </w:rPr>
      </w:pPr>
    </w:p>
    <w:p w:rsidR="00566B9B" w:rsidRPr="00C06757" w:rsidRDefault="00566B9B" w:rsidP="00566B9B">
      <w:pPr>
        <w:contextualSpacing/>
        <w:jc w:val="both"/>
        <w:rPr>
          <w:rFonts w:ascii="Tahoma" w:hAnsi="Tahoma" w:cs="Tahoma"/>
        </w:rPr>
      </w:pPr>
      <w:r w:rsidRPr="00C06757">
        <w:rPr>
          <w:rFonts w:ascii="Tahoma" w:hAnsi="Tahoma" w:cs="Tahoma"/>
        </w:rPr>
        <w:t xml:space="preserve">4) Begstvo iz Tajpeja, V+/IV, 300 m, 2.5 h, Iztok Pungaršek in Miha Lovrenčak. </w:t>
      </w:r>
    </w:p>
    <w:p w:rsidR="00566B9B" w:rsidRPr="00C06757" w:rsidRDefault="00566B9B" w:rsidP="00566B9B">
      <w:pPr>
        <w:contextualSpacing/>
        <w:jc w:val="both"/>
        <w:rPr>
          <w:rFonts w:ascii="Tahoma" w:hAnsi="Tahoma" w:cs="Tahoma"/>
        </w:rPr>
      </w:pPr>
    </w:p>
    <w:p w:rsidR="00566B9B" w:rsidRPr="00C06757" w:rsidRDefault="00566B9B" w:rsidP="00566B9B">
      <w:pPr>
        <w:contextualSpacing/>
        <w:jc w:val="both"/>
        <w:rPr>
          <w:rFonts w:ascii="Tahoma" w:hAnsi="Tahoma" w:cs="Tahoma"/>
        </w:rPr>
      </w:pPr>
      <w:r w:rsidRPr="00C06757">
        <w:rPr>
          <w:rFonts w:ascii="Tahoma" w:hAnsi="Tahoma" w:cs="Tahoma"/>
        </w:rPr>
        <w:t>5) Nešto lakšije, V/IV, 300 m, 2.5 h, Slavko Rožič in Špela Novak (ocena  v vodničku VI- za najtežji detajl je pretirana).</w:t>
      </w:r>
    </w:p>
    <w:p w:rsidR="00566B9B" w:rsidRPr="00C06757" w:rsidRDefault="00566B9B" w:rsidP="00566B9B">
      <w:pPr>
        <w:contextualSpacing/>
        <w:jc w:val="both"/>
        <w:rPr>
          <w:rFonts w:ascii="Tahoma" w:hAnsi="Tahoma" w:cs="Tahoma"/>
        </w:rPr>
      </w:pPr>
    </w:p>
    <w:p w:rsidR="00566B9B" w:rsidRPr="00C06757" w:rsidRDefault="00566B9B" w:rsidP="00566B9B">
      <w:pPr>
        <w:contextualSpacing/>
        <w:jc w:val="both"/>
        <w:rPr>
          <w:rFonts w:ascii="Tahoma" w:hAnsi="Tahoma" w:cs="Tahoma"/>
        </w:rPr>
      </w:pPr>
      <w:r w:rsidRPr="00C06757">
        <w:rPr>
          <w:rFonts w:ascii="Tahoma" w:hAnsi="Tahoma" w:cs="Tahoma"/>
        </w:rPr>
        <w:t>6) Povratek iz Kekčeve dežele, VI+/IV-V+, 250 m, 3 h, Klemen Premrl, Miha Zupan in</w:t>
      </w:r>
      <w:r w:rsidR="00C06757">
        <w:rPr>
          <w:rFonts w:ascii="Tahoma" w:hAnsi="Tahoma" w:cs="Tahoma"/>
        </w:rPr>
        <w:t xml:space="preserve"> Katarina Manovski (AO Kikinda)</w:t>
      </w:r>
      <w:r w:rsidRPr="00C06757">
        <w:rPr>
          <w:rFonts w:ascii="Tahoma" w:hAnsi="Tahoma" w:cs="Tahoma"/>
        </w:rPr>
        <w:t>, prvenstveni vzpon.</w:t>
      </w:r>
    </w:p>
    <w:p w:rsidR="00566B9B" w:rsidRPr="00C06757" w:rsidRDefault="00566B9B" w:rsidP="00F33D44">
      <w:pPr>
        <w:contextualSpacing/>
        <w:jc w:val="both"/>
        <w:rPr>
          <w:rFonts w:ascii="Tahoma" w:hAnsi="Tahoma" w:cs="Tahoma"/>
        </w:rPr>
      </w:pPr>
    </w:p>
    <w:p w:rsidR="00566B9B" w:rsidRPr="00C06757" w:rsidRDefault="00566B9B" w:rsidP="00F33D44">
      <w:pPr>
        <w:contextualSpacing/>
        <w:jc w:val="both"/>
        <w:rPr>
          <w:rFonts w:ascii="Tahoma" w:hAnsi="Tahoma" w:cs="Tahoma"/>
        </w:rPr>
      </w:pPr>
      <w:r w:rsidRPr="00C06757">
        <w:rPr>
          <w:rFonts w:ascii="Tahoma" w:hAnsi="Tahoma" w:cs="Tahoma"/>
          <w:noProof/>
        </w:rPr>
        <w:lastRenderedPageBreak/>
        <w:drawing>
          <wp:inline distT="0" distB="0" distL="0" distR="0">
            <wp:extent cx="5760720" cy="4319722"/>
            <wp:effectExtent l="19050" t="0" r="0" b="0"/>
            <wp:docPr id="4" name="Picture 11" descr="C:\Documents and Settings\Miha\My Documents\Downloads\Pasjak_sk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iha\My Documents\Downloads\Pasjak_skica.jpg"/>
                    <pic:cNvPicPr>
                      <a:picLocks noChangeAspect="1" noChangeArrowheads="1"/>
                    </pic:cNvPicPr>
                  </pic:nvPicPr>
                  <pic:blipFill>
                    <a:blip r:embed="rId10" cstate="print"/>
                    <a:srcRect/>
                    <a:stretch>
                      <a:fillRect/>
                    </a:stretch>
                  </pic:blipFill>
                  <pic:spPr bwMode="auto">
                    <a:xfrm>
                      <a:off x="0" y="0"/>
                      <a:ext cx="5760720" cy="4319722"/>
                    </a:xfrm>
                    <a:prstGeom prst="rect">
                      <a:avLst/>
                    </a:prstGeom>
                    <a:noFill/>
                    <a:ln w="9525">
                      <a:noFill/>
                      <a:miter lim="800000"/>
                      <a:headEnd/>
                      <a:tailEnd/>
                    </a:ln>
                  </pic:spPr>
                </pic:pic>
              </a:graphicData>
            </a:graphic>
          </wp:inline>
        </w:drawing>
      </w:r>
    </w:p>
    <w:p w:rsidR="00C06757" w:rsidRPr="00D2407A" w:rsidRDefault="00B1783C" w:rsidP="00D2407A">
      <w:pPr>
        <w:pStyle w:val="NoSpacing"/>
        <w:jc w:val="center"/>
        <w:rPr>
          <w:i/>
        </w:rPr>
      </w:pPr>
      <w:r w:rsidRPr="00D2407A">
        <w:rPr>
          <w:i/>
        </w:rPr>
        <w:t>Slika 3: severna stena Pasjaka.</w:t>
      </w:r>
    </w:p>
    <w:p w:rsidR="000C6ECB" w:rsidRPr="00D2407A" w:rsidRDefault="00566B9B" w:rsidP="00D2407A">
      <w:pPr>
        <w:pStyle w:val="NoSpacing"/>
        <w:jc w:val="center"/>
        <w:rPr>
          <w:i/>
        </w:rPr>
      </w:pPr>
      <w:r w:rsidRPr="00D2407A">
        <w:rPr>
          <w:i/>
        </w:rPr>
        <w:t>4 Begstvo iz Tajpeja, 5 Nešto lakšije, 6 Povratek iz Kekčeve dežele.</w:t>
      </w:r>
    </w:p>
    <w:p w:rsidR="00F33D44" w:rsidRPr="00C06757" w:rsidRDefault="00F33D44" w:rsidP="00F33D44">
      <w:pPr>
        <w:contextualSpacing/>
        <w:jc w:val="both"/>
        <w:rPr>
          <w:rFonts w:ascii="Tahoma" w:hAnsi="Tahoma" w:cs="Tahoma"/>
        </w:rPr>
      </w:pPr>
    </w:p>
    <w:p w:rsidR="00566B9B" w:rsidRPr="00C06757" w:rsidRDefault="00566B9B" w:rsidP="00F33D44">
      <w:pPr>
        <w:contextualSpacing/>
        <w:jc w:val="both"/>
        <w:rPr>
          <w:rFonts w:ascii="Tahoma" w:hAnsi="Tahoma" w:cs="Tahoma"/>
        </w:rPr>
      </w:pPr>
    </w:p>
    <w:p w:rsidR="00F33D44" w:rsidRPr="00C06757" w:rsidRDefault="00F33D44" w:rsidP="00F33D44">
      <w:pPr>
        <w:contextualSpacing/>
        <w:jc w:val="both"/>
        <w:rPr>
          <w:rFonts w:ascii="Tahoma" w:hAnsi="Tahoma" w:cs="Tahoma"/>
          <w:b/>
        </w:rPr>
      </w:pPr>
      <w:r w:rsidRPr="00C06757">
        <w:rPr>
          <w:rFonts w:ascii="Tahoma" w:hAnsi="Tahoma" w:cs="Tahoma"/>
          <w:b/>
        </w:rPr>
        <w:t xml:space="preserve">13. 7. 2013, Velji Torač , J stena, 1900 m </w:t>
      </w:r>
    </w:p>
    <w:p w:rsidR="00566B9B" w:rsidRPr="00C06757" w:rsidRDefault="00566B9B" w:rsidP="00F33D44">
      <w:pPr>
        <w:contextualSpacing/>
        <w:jc w:val="both"/>
        <w:rPr>
          <w:rFonts w:ascii="Tahoma" w:hAnsi="Tahoma" w:cs="Tahoma"/>
        </w:rPr>
      </w:pPr>
    </w:p>
    <w:p w:rsidR="00F33D44" w:rsidRPr="00C06757" w:rsidRDefault="00566B9B" w:rsidP="00F33D44">
      <w:pPr>
        <w:contextualSpacing/>
        <w:jc w:val="both"/>
        <w:rPr>
          <w:rFonts w:ascii="Tahoma" w:hAnsi="Tahoma" w:cs="Tahoma"/>
        </w:rPr>
      </w:pPr>
      <w:r w:rsidRPr="00C06757">
        <w:rPr>
          <w:rFonts w:ascii="Tahoma" w:hAnsi="Tahoma" w:cs="Tahoma"/>
        </w:rPr>
        <w:t xml:space="preserve">7) </w:t>
      </w:r>
      <w:r w:rsidR="00F33D44" w:rsidRPr="00C06757">
        <w:rPr>
          <w:rFonts w:ascii="Tahoma" w:hAnsi="Tahoma" w:cs="Tahoma"/>
        </w:rPr>
        <w:t>Oću kući, V, 150 m, 2 h, Klemen Premrl, Miha Zupan in Katarina Manovski (ocena najtežjega dela s VI, A0 je pretirana, največ V).</w:t>
      </w:r>
    </w:p>
    <w:p w:rsidR="00566B9B" w:rsidRPr="00C06757" w:rsidRDefault="00566B9B" w:rsidP="00F33D44">
      <w:pPr>
        <w:contextualSpacing/>
        <w:jc w:val="both"/>
        <w:rPr>
          <w:rFonts w:ascii="Tahoma" w:hAnsi="Tahoma" w:cs="Tahoma"/>
        </w:rPr>
      </w:pPr>
    </w:p>
    <w:p w:rsidR="00F33D44" w:rsidRPr="00C06757" w:rsidRDefault="00566B9B" w:rsidP="00F33D44">
      <w:pPr>
        <w:contextualSpacing/>
        <w:jc w:val="both"/>
        <w:rPr>
          <w:rFonts w:ascii="Tahoma" w:hAnsi="Tahoma" w:cs="Tahoma"/>
        </w:rPr>
      </w:pPr>
      <w:r w:rsidRPr="00C06757">
        <w:rPr>
          <w:rFonts w:ascii="Tahoma" w:hAnsi="Tahoma" w:cs="Tahoma"/>
        </w:rPr>
        <w:t xml:space="preserve">8) </w:t>
      </w:r>
      <w:r w:rsidR="00F33D44" w:rsidRPr="00C06757">
        <w:rPr>
          <w:rFonts w:ascii="Tahoma" w:hAnsi="Tahoma" w:cs="Tahoma"/>
        </w:rPr>
        <w:t>Mina, VI+, 130 m, 2.5 h, Slavko Rožič in Špela Novak (ocena se zdi pretiran</w:t>
      </w:r>
      <w:r w:rsidR="005047DB">
        <w:rPr>
          <w:rFonts w:ascii="Tahoma" w:hAnsi="Tahoma" w:cs="Tahoma"/>
        </w:rPr>
        <w:t xml:space="preserve">a, tehnične težave so okrog V+ </w:t>
      </w:r>
      <w:r w:rsidR="00F33D44" w:rsidRPr="00C06757">
        <w:rPr>
          <w:rFonts w:ascii="Tahoma" w:hAnsi="Tahoma" w:cs="Tahoma"/>
        </w:rPr>
        <w:t xml:space="preserve">in enim mestom VI, vendar je smer popolnoma neopremljena, kar mogoče daje občutek večjih težav. Smer me je pritegnila še zaradi subjektivnega opisa težav prvih plezalcev: Težka do zla boga…). </w:t>
      </w:r>
    </w:p>
    <w:p w:rsidR="00F33D44" w:rsidRPr="00C06757" w:rsidRDefault="00F33D44" w:rsidP="00F33D44">
      <w:pPr>
        <w:contextualSpacing/>
        <w:jc w:val="both"/>
        <w:rPr>
          <w:rFonts w:ascii="Tahoma" w:hAnsi="Tahoma" w:cs="Tahoma"/>
        </w:rPr>
      </w:pPr>
    </w:p>
    <w:p w:rsidR="00F33D44" w:rsidRPr="00C06757" w:rsidRDefault="00566B9B" w:rsidP="00F33D44">
      <w:pPr>
        <w:contextualSpacing/>
        <w:jc w:val="both"/>
        <w:rPr>
          <w:rFonts w:ascii="Tahoma" w:hAnsi="Tahoma" w:cs="Tahoma"/>
        </w:rPr>
      </w:pPr>
      <w:r w:rsidRPr="00C06757">
        <w:rPr>
          <w:rFonts w:ascii="Tahoma" w:hAnsi="Tahoma" w:cs="Tahoma"/>
        </w:rPr>
        <w:t xml:space="preserve">9) </w:t>
      </w:r>
      <w:r w:rsidR="00F33D44" w:rsidRPr="00C06757">
        <w:rPr>
          <w:rFonts w:ascii="Tahoma" w:hAnsi="Tahoma" w:cs="Tahoma"/>
        </w:rPr>
        <w:t>Velji vrh, zahodna stena,</w:t>
      </w:r>
      <w:r w:rsidR="005047DB">
        <w:rPr>
          <w:rFonts w:ascii="Tahoma" w:hAnsi="Tahoma" w:cs="Tahoma"/>
        </w:rPr>
        <w:t xml:space="preserve"> </w:t>
      </w:r>
      <w:r w:rsidR="005047DB" w:rsidRPr="005047DB">
        <w:rPr>
          <w:rFonts w:ascii="Tahoma" w:hAnsi="Tahoma" w:cs="Tahoma"/>
          <w:color w:val="000000"/>
        </w:rPr>
        <w:t>Smer mimo Rupe , IV/III , 120m</w:t>
      </w:r>
      <w:r w:rsidR="005047DB">
        <w:rPr>
          <w:rFonts w:ascii="Tahoma" w:hAnsi="Tahoma" w:cs="Tahoma"/>
        </w:rPr>
        <w:t>, 2 uri, Miha Lovrenčak in Iztok Punga</w:t>
      </w:r>
      <w:r w:rsidR="00F33D44" w:rsidRPr="00C06757">
        <w:rPr>
          <w:rFonts w:ascii="Tahoma" w:hAnsi="Tahoma" w:cs="Tahoma"/>
        </w:rPr>
        <w:t xml:space="preserve">ršek. Zahodna stena je razdrapana z žlebovi in nekajkrat prekinjena s policami in kot je rekel Miha: » greš , kjer ti »paše«. </w:t>
      </w:r>
    </w:p>
    <w:p w:rsidR="00566B9B" w:rsidRPr="00C06757" w:rsidRDefault="00566B9B" w:rsidP="00F33D44">
      <w:pPr>
        <w:contextualSpacing/>
        <w:jc w:val="both"/>
        <w:rPr>
          <w:rFonts w:ascii="Tahoma" w:hAnsi="Tahoma" w:cs="Tahoma"/>
        </w:rPr>
      </w:pPr>
    </w:p>
    <w:p w:rsidR="00566B9B" w:rsidRPr="00C06757" w:rsidRDefault="00566B9B" w:rsidP="00F33D44">
      <w:pPr>
        <w:contextualSpacing/>
        <w:jc w:val="both"/>
        <w:rPr>
          <w:rFonts w:ascii="Tahoma" w:hAnsi="Tahoma" w:cs="Tahoma"/>
        </w:rPr>
      </w:pPr>
    </w:p>
    <w:p w:rsidR="00566B9B" w:rsidRPr="00C06757" w:rsidRDefault="00566B9B" w:rsidP="00F33D44">
      <w:pPr>
        <w:contextualSpacing/>
        <w:jc w:val="both"/>
        <w:rPr>
          <w:rFonts w:ascii="Tahoma" w:hAnsi="Tahoma" w:cs="Tahoma"/>
        </w:rPr>
      </w:pPr>
    </w:p>
    <w:p w:rsidR="00566B9B" w:rsidRPr="00C06757" w:rsidRDefault="00566B9B" w:rsidP="00F33D44">
      <w:pPr>
        <w:contextualSpacing/>
        <w:jc w:val="both"/>
        <w:rPr>
          <w:rFonts w:ascii="Tahoma" w:hAnsi="Tahoma" w:cs="Tahoma"/>
          <w:b/>
        </w:rPr>
      </w:pPr>
    </w:p>
    <w:p w:rsidR="00566B9B" w:rsidRPr="00C06757" w:rsidRDefault="00B1783C" w:rsidP="00B1783C">
      <w:pPr>
        <w:contextualSpacing/>
        <w:jc w:val="center"/>
        <w:rPr>
          <w:rFonts w:ascii="Tahoma" w:hAnsi="Tahoma" w:cs="Tahoma"/>
          <w:b/>
        </w:rPr>
      </w:pPr>
      <w:r w:rsidRPr="00C06757">
        <w:rPr>
          <w:rFonts w:ascii="Tahoma" w:hAnsi="Tahoma" w:cs="Tahoma"/>
          <w:b/>
          <w:noProof/>
        </w:rPr>
        <w:lastRenderedPageBreak/>
        <w:drawing>
          <wp:inline distT="0" distB="0" distL="0" distR="0">
            <wp:extent cx="5383460" cy="4036831"/>
            <wp:effectExtent l="19050" t="0" r="7690" b="0"/>
            <wp:docPr id="12" name="Picture 12" descr="C:\Documents and Settings\Miha\My Documents\Downloads\DSC0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iha\My Documents\Downloads\DSC02498.jpg"/>
                    <pic:cNvPicPr>
                      <a:picLocks noChangeAspect="1" noChangeArrowheads="1"/>
                    </pic:cNvPicPr>
                  </pic:nvPicPr>
                  <pic:blipFill>
                    <a:blip r:embed="rId11" cstate="print"/>
                    <a:srcRect/>
                    <a:stretch>
                      <a:fillRect/>
                    </a:stretch>
                  </pic:blipFill>
                  <pic:spPr bwMode="auto">
                    <a:xfrm>
                      <a:off x="0" y="0"/>
                      <a:ext cx="5383223" cy="4036653"/>
                    </a:xfrm>
                    <a:prstGeom prst="rect">
                      <a:avLst/>
                    </a:prstGeom>
                    <a:noFill/>
                    <a:ln w="9525">
                      <a:noFill/>
                      <a:miter lim="800000"/>
                      <a:headEnd/>
                      <a:tailEnd/>
                    </a:ln>
                  </pic:spPr>
                </pic:pic>
              </a:graphicData>
            </a:graphic>
          </wp:inline>
        </w:drawing>
      </w:r>
    </w:p>
    <w:p w:rsidR="00B1783C" w:rsidRPr="00D2407A" w:rsidRDefault="00B1783C" w:rsidP="00D2407A">
      <w:pPr>
        <w:pStyle w:val="NoSpacing"/>
        <w:jc w:val="center"/>
        <w:rPr>
          <w:i/>
        </w:rPr>
      </w:pPr>
      <w:r w:rsidRPr="00D2407A">
        <w:rPr>
          <w:i/>
        </w:rPr>
        <w:t>Slika 4: Velji Torać. 7 Oću kući, 8 Mina</w:t>
      </w:r>
    </w:p>
    <w:p w:rsidR="00B1783C" w:rsidRPr="00C06757" w:rsidRDefault="00B1783C" w:rsidP="00B1783C">
      <w:pPr>
        <w:contextualSpacing/>
        <w:jc w:val="center"/>
        <w:rPr>
          <w:rFonts w:ascii="Tahoma" w:hAnsi="Tahoma" w:cs="Tahoma"/>
          <w:i/>
        </w:rPr>
      </w:pPr>
    </w:p>
    <w:p w:rsidR="00C06757" w:rsidRDefault="00B1783C" w:rsidP="00C06757">
      <w:pPr>
        <w:contextualSpacing/>
        <w:jc w:val="center"/>
      </w:pPr>
      <w:r w:rsidRPr="00C06757">
        <w:rPr>
          <w:rFonts w:ascii="Tahoma" w:hAnsi="Tahoma" w:cs="Tahoma"/>
          <w:noProof/>
        </w:rPr>
        <w:drawing>
          <wp:inline distT="0" distB="0" distL="0" distR="0">
            <wp:extent cx="5433794" cy="4074574"/>
            <wp:effectExtent l="19050" t="0" r="0" b="0"/>
            <wp:docPr id="13" name="Picture 13" descr="C:\Documents and Settings\Miha\My Documents\Downloads\DSC0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iha\My Documents\Downloads\DSC02390.jpg"/>
                    <pic:cNvPicPr>
                      <a:picLocks noChangeAspect="1" noChangeArrowheads="1"/>
                    </pic:cNvPicPr>
                  </pic:nvPicPr>
                  <pic:blipFill>
                    <a:blip r:embed="rId12" cstate="print"/>
                    <a:srcRect/>
                    <a:stretch>
                      <a:fillRect/>
                    </a:stretch>
                  </pic:blipFill>
                  <pic:spPr bwMode="auto">
                    <a:xfrm>
                      <a:off x="0" y="0"/>
                      <a:ext cx="5433563" cy="4074401"/>
                    </a:xfrm>
                    <a:prstGeom prst="rect">
                      <a:avLst/>
                    </a:prstGeom>
                    <a:noFill/>
                    <a:ln w="9525">
                      <a:noFill/>
                      <a:miter lim="800000"/>
                      <a:headEnd/>
                      <a:tailEnd/>
                    </a:ln>
                  </pic:spPr>
                </pic:pic>
              </a:graphicData>
            </a:graphic>
          </wp:inline>
        </w:drawing>
      </w:r>
    </w:p>
    <w:p w:rsidR="00C06757" w:rsidRDefault="00B1783C" w:rsidP="00D2407A">
      <w:pPr>
        <w:contextualSpacing/>
        <w:jc w:val="center"/>
        <w:rPr>
          <w:i/>
        </w:rPr>
      </w:pPr>
      <w:r w:rsidRPr="00D2407A">
        <w:rPr>
          <w:i/>
        </w:rPr>
        <w:t>Slika 5: Velji vrh. 9 pristop na vrh po zahodni steni.</w:t>
      </w:r>
    </w:p>
    <w:p w:rsidR="00D2407A" w:rsidRPr="00D2407A" w:rsidRDefault="00D2407A" w:rsidP="00D2407A">
      <w:pPr>
        <w:contextualSpacing/>
        <w:jc w:val="center"/>
        <w:rPr>
          <w:i/>
        </w:rPr>
      </w:pPr>
    </w:p>
    <w:p w:rsidR="00F33D44" w:rsidRPr="00C06757" w:rsidRDefault="00F33D44" w:rsidP="00B1783C">
      <w:pPr>
        <w:contextualSpacing/>
        <w:jc w:val="both"/>
        <w:rPr>
          <w:rFonts w:ascii="Tahoma" w:hAnsi="Tahoma" w:cs="Tahoma"/>
          <w:i/>
        </w:rPr>
      </w:pPr>
      <w:r w:rsidRPr="00C06757">
        <w:rPr>
          <w:rFonts w:ascii="Tahoma" w:hAnsi="Tahoma" w:cs="Tahoma"/>
          <w:b/>
        </w:rPr>
        <w:t>Prokletije oz. Albanske Alpe</w:t>
      </w:r>
      <w:r w:rsidRPr="00C06757">
        <w:rPr>
          <w:rFonts w:ascii="Tahoma" w:hAnsi="Tahoma" w:cs="Tahoma"/>
        </w:rPr>
        <w:t xml:space="preserve">  se raztezajo med severno Albanijo , Kosovim in vzhodno Črno Goro in so južni del Dinarskih  Alp. Plezali smo v  dolino Grbaje (tudi Grebaja , albansko) in v Ropojani. V tem predelu je tudi najvišji vrh Prokletij Maja Jezercë (2694 m), najvišji vrh Črne Gore Zla Kolata (2534 m) in najvišji vrh Kosova Đeravica (2656 m). Glede na informacije smo pričakovali slabo in krušljivo  skalo, vendar je vsaj tam, kjer smo plezali mi skala čisto povprečna, ponekod pa celo odlična. Večja težava so bujna vegetacija in strme trave v nekaterih stenah. </w:t>
      </w:r>
    </w:p>
    <w:p w:rsidR="00F33D44" w:rsidRPr="00C06757" w:rsidRDefault="00F33D44" w:rsidP="00F33D44">
      <w:pPr>
        <w:contextualSpacing/>
        <w:jc w:val="both"/>
        <w:rPr>
          <w:rFonts w:ascii="Tahoma" w:hAnsi="Tahoma" w:cs="Tahoma"/>
        </w:rPr>
      </w:pPr>
    </w:p>
    <w:p w:rsidR="00F33D44" w:rsidRPr="00C06757" w:rsidRDefault="00F33D44" w:rsidP="00F33D44">
      <w:pPr>
        <w:contextualSpacing/>
        <w:jc w:val="both"/>
        <w:rPr>
          <w:rFonts w:ascii="Tahoma" w:hAnsi="Tahoma" w:cs="Tahoma"/>
          <w:b/>
        </w:rPr>
      </w:pPr>
      <w:r w:rsidRPr="00C06757">
        <w:rPr>
          <w:rFonts w:ascii="Tahoma" w:hAnsi="Tahoma" w:cs="Tahoma"/>
          <w:b/>
        </w:rPr>
        <w:t xml:space="preserve">15. 7. 2013, Volušnica , JV stena </w:t>
      </w:r>
    </w:p>
    <w:p w:rsidR="00B1783C" w:rsidRPr="00C06757" w:rsidRDefault="00B1783C" w:rsidP="00F33D44">
      <w:pPr>
        <w:contextualSpacing/>
        <w:jc w:val="both"/>
        <w:rPr>
          <w:rFonts w:ascii="Tahoma" w:hAnsi="Tahoma" w:cs="Tahoma"/>
          <w:b/>
        </w:rPr>
      </w:pPr>
    </w:p>
    <w:p w:rsidR="00AB4982" w:rsidRPr="00C06757" w:rsidRDefault="00AB4982" w:rsidP="00AB4982">
      <w:pPr>
        <w:contextualSpacing/>
        <w:jc w:val="center"/>
        <w:rPr>
          <w:rFonts w:ascii="Tahoma" w:hAnsi="Tahoma" w:cs="Tahoma"/>
          <w:i/>
        </w:rPr>
      </w:pPr>
      <w:r w:rsidRPr="00C06757">
        <w:rPr>
          <w:rFonts w:ascii="Tahoma" w:hAnsi="Tahoma" w:cs="Tahoma"/>
          <w:i/>
          <w:noProof/>
        </w:rPr>
        <w:drawing>
          <wp:inline distT="0" distB="0" distL="0" distR="0">
            <wp:extent cx="3000987" cy="4002074"/>
            <wp:effectExtent l="19050" t="0" r="8913" b="0"/>
            <wp:docPr id="14" name="Picture 14" descr="C:\Documents and Settings\Miha\My Documents\Downloads\DSC0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iha\My Documents\Downloads\DSC02597.jpg"/>
                    <pic:cNvPicPr>
                      <a:picLocks noChangeAspect="1" noChangeArrowheads="1"/>
                    </pic:cNvPicPr>
                  </pic:nvPicPr>
                  <pic:blipFill>
                    <a:blip r:embed="rId13" cstate="print"/>
                    <a:srcRect/>
                    <a:stretch>
                      <a:fillRect/>
                    </a:stretch>
                  </pic:blipFill>
                  <pic:spPr bwMode="auto">
                    <a:xfrm>
                      <a:off x="0" y="0"/>
                      <a:ext cx="3000859" cy="4001904"/>
                    </a:xfrm>
                    <a:prstGeom prst="rect">
                      <a:avLst/>
                    </a:prstGeom>
                    <a:noFill/>
                    <a:ln w="9525">
                      <a:noFill/>
                      <a:miter lim="800000"/>
                      <a:headEnd/>
                      <a:tailEnd/>
                    </a:ln>
                  </pic:spPr>
                </pic:pic>
              </a:graphicData>
            </a:graphic>
          </wp:inline>
        </w:drawing>
      </w:r>
    </w:p>
    <w:p w:rsidR="00C06757" w:rsidRDefault="00AB4982" w:rsidP="00C06757">
      <w:pPr>
        <w:pStyle w:val="NoSpacing"/>
        <w:jc w:val="center"/>
      </w:pPr>
      <w:r w:rsidRPr="00C06757">
        <w:t>Slika 6: Volušnica.</w:t>
      </w:r>
    </w:p>
    <w:p w:rsidR="00AB4982" w:rsidRPr="00C06757" w:rsidRDefault="005047DB" w:rsidP="00C06757">
      <w:pPr>
        <w:pStyle w:val="NoSpacing"/>
        <w:jc w:val="center"/>
      </w:pPr>
      <w:r>
        <w:t>10 Sibin-Bošnjin</w:t>
      </w:r>
    </w:p>
    <w:p w:rsidR="00AB4982" w:rsidRPr="00C06757" w:rsidRDefault="00AB4982" w:rsidP="00AB4982">
      <w:pPr>
        <w:contextualSpacing/>
        <w:jc w:val="center"/>
        <w:rPr>
          <w:rFonts w:ascii="Tahoma" w:hAnsi="Tahoma" w:cs="Tahoma"/>
          <w:i/>
        </w:rPr>
      </w:pPr>
    </w:p>
    <w:p w:rsidR="00F33D44" w:rsidRPr="00C06757" w:rsidRDefault="00B1783C" w:rsidP="00F33D44">
      <w:pPr>
        <w:contextualSpacing/>
        <w:jc w:val="both"/>
        <w:rPr>
          <w:rFonts w:ascii="Tahoma" w:hAnsi="Tahoma" w:cs="Tahoma"/>
        </w:rPr>
      </w:pPr>
      <w:r w:rsidRPr="00C06757">
        <w:rPr>
          <w:rFonts w:ascii="Tahoma" w:hAnsi="Tahoma" w:cs="Tahoma"/>
        </w:rPr>
        <w:t xml:space="preserve">10) </w:t>
      </w:r>
      <w:r w:rsidR="005047DB">
        <w:rPr>
          <w:rFonts w:ascii="Tahoma" w:hAnsi="Tahoma" w:cs="Tahoma"/>
        </w:rPr>
        <w:t>Sibin-Bošnjin</w:t>
      </w:r>
      <w:r w:rsidR="00F33D44" w:rsidRPr="00C06757">
        <w:rPr>
          <w:rFonts w:ascii="Tahoma" w:hAnsi="Tahoma" w:cs="Tahoma"/>
        </w:rPr>
        <w:t xml:space="preserve">, IV/II-III, 500 m, Miha Lovrenčak, Špela Novak, Iztok Pungaršek in Slavko Rožič, 1.5 h  (smer je dokaj priljubljena med srbskimi plezalci, ker šteje kot petsto metreska smer za pogoj za pristop k izpitu za alpinista. Resnici na ljubo je plezanja bolj malo, veliko pa je res strmih trav, ki dosegajo naklonino do 60°. Tako smer plezaš prvič, zadnjič in nikoli več). V smeri se zaradi specifike plezanja nismo varovali. </w:t>
      </w:r>
    </w:p>
    <w:p w:rsidR="00F33D44" w:rsidRPr="00C06757" w:rsidRDefault="00F33D44" w:rsidP="00F33D44">
      <w:pPr>
        <w:contextualSpacing/>
        <w:jc w:val="both"/>
        <w:rPr>
          <w:rFonts w:ascii="Tahoma" w:hAnsi="Tahoma" w:cs="Tahoma"/>
        </w:rPr>
      </w:pPr>
    </w:p>
    <w:p w:rsidR="00F33D44" w:rsidRPr="00C06757" w:rsidRDefault="00B1783C" w:rsidP="00F33D44">
      <w:pPr>
        <w:jc w:val="both"/>
        <w:rPr>
          <w:rFonts w:ascii="Tahoma" w:hAnsi="Tahoma" w:cs="Tahoma"/>
        </w:rPr>
      </w:pPr>
      <w:r w:rsidRPr="00C06757">
        <w:rPr>
          <w:rFonts w:ascii="Tahoma" w:hAnsi="Tahoma" w:cs="Tahoma"/>
        </w:rPr>
        <w:t xml:space="preserve">11) </w:t>
      </w:r>
      <w:r w:rsidR="005047DB">
        <w:rPr>
          <w:rFonts w:ascii="Tahoma" w:hAnsi="Tahoma" w:cs="Tahoma"/>
        </w:rPr>
        <w:t>Južni vrh, stena na desnem boku amfiteatra</w:t>
      </w:r>
      <w:r w:rsidR="00F33D44" w:rsidRPr="00C06757">
        <w:rPr>
          <w:rFonts w:ascii="Tahoma" w:hAnsi="Tahoma" w:cs="Tahoma"/>
        </w:rPr>
        <w:t>, Sve ove godine, V+/IV-V, 350 m,</w:t>
      </w:r>
      <w:r w:rsidR="00D653C8">
        <w:rPr>
          <w:rFonts w:ascii="Tahoma" w:hAnsi="Tahoma" w:cs="Tahoma"/>
        </w:rPr>
        <w:t xml:space="preserve"> 5 ur,</w:t>
      </w:r>
      <w:r w:rsidR="00F33D44" w:rsidRPr="00C06757">
        <w:rPr>
          <w:rFonts w:ascii="Tahoma" w:hAnsi="Tahoma" w:cs="Tahoma"/>
        </w:rPr>
        <w:t xml:space="preserve"> Miha Zupan in Katarina Manovski, prvenstveni vzpo</w:t>
      </w:r>
      <w:r w:rsidR="005047DB">
        <w:rPr>
          <w:rFonts w:ascii="Tahoma" w:hAnsi="Tahoma" w:cs="Tahoma"/>
        </w:rPr>
        <w:t>n.  Sestop po grebenu Prestola (na fotografiji desno po grebenu).</w:t>
      </w:r>
    </w:p>
    <w:p w:rsidR="00B1783C" w:rsidRPr="00C06757" w:rsidRDefault="00B1783C" w:rsidP="00F33D44">
      <w:pPr>
        <w:jc w:val="both"/>
        <w:rPr>
          <w:rFonts w:ascii="Tahoma" w:hAnsi="Tahoma" w:cs="Tahoma"/>
        </w:rPr>
      </w:pPr>
    </w:p>
    <w:p w:rsidR="00C2121B" w:rsidRPr="00C06757" w:rsidRDefault="00C2121B" w:rsidP="00F33D44">
      <w:pPr>
        <w:jc w:val="both"/>
        <w:rPr>
          <w:rFonts w:ascii="Tahoma" w:hAnsi="Tahoma" w:cs="Tahoma"/>
          <w:b/>
        </w:rPr>
      </w:pPr>
    </w:p>
    <w:p w:rsidR="00C2121B" w:rsidRPr="00C06757" w:rsidRDefault="00C2121B" w:rsidP="00C2121B">
      <w:pPr>
        <w:jc w:val="center"/>
        <w:rPr>
          <w:rFonts w:ascii="Tahoma" w:hAnsi="Tahoma" w:cs="Tahoma"/>
          <w:b/>
        </w:rPr>
      </w:pPr>
      <w:r w:rsidRPr="00C06757">
        <w:rPr>
          <w:rFonts w:ascii="Tahoma" w:hAnsi="Tahoma" w:cs="Tahoma"/>
          <w:b/>
          <w:noProof/>
        </w:rPr>
        <w:drawing>
          <wp:inline distT="0" distB="0" distL="0" distR="0">
            <wp:extent cx="5760720" cy="4319722"/>
            <wp:effectExtent l="19050" t="0" r="0" b="0"/>
            <wp:docPr id="15" name="Picture 15" descr="C:\Documents and Settings\Miha\My Documents\Downloads\refwdspelanovaksharedprokletijewithyou\P714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iha\My Documents\Downloads\refwdspelanovaksharedprokletijewithyou\P7140553.JPG"/>
                    <pic:cNvPicPr>
                      <a:picLocks noChangeAspect="1" noChangeArrowheads="1"/>
                    </pic:cNvPicPr>
                  </pic:nvPicPr>
                  <pic:blipFill>
                    <a:blip r:embed="rId14" cstate="print"/>
                    <a:srcRect/>
                    <a:stretch>
                      <a:fillRect/>
                    </a:stretch>
                  </pic:blipFill>
                  <pic:spPr bwMode="auto">
                    <a:xfrm>
                      <a:off x="0" y="0"/>
                      <a:ext cx="5760720" cy="4319722"/>
                    </a:xfrm>
                    <a:prstGeom prst="rect">
                      <a:avLst/>
                    </a:prstGeom>
                    <a:noFill/>
                    <a:ln w="9525">
                      <a:noFill/>
                      <a:miter lim="800000"/>
                      <a:headEnd/>
                      <a:tailEnd/>
                    </a:ln>
                  </pic:spPr>
                </pic:pic>
              </a:graphicData>
            </a:graphic>
          </wp:inline>
        </w:drawing>
      </w:r>
    </w:p>
    <w:p w:rsidR="00C06757" w:rsidRDefault="00C2121B" w:rsidP="00C06757">
      <w:pPr>
        <w:pStyle w:val="NoSpacing"/>
        <w:jc w:val="center"/>
      </w:pPr>
      <w:r w:rsidRPr="00C06757">
        <w:t>Slika 7: Južni vrh.</w:t>
      </w:r>
    </w:p>
    <w:p w:rsidR="00C2121B" w:rsidRPr="00C06757" w:rsidRDefault="00C2121B" w:rsidP="00C06757">
      <w:pPr>
        <w:pStyle w:val="NoSpacing"/>
        <w:jc w:val="center"/>
      </w:pPr>
      <w:r w:rsidRPr="00C06757">
        <w:t>11 Sve ove godine.</w:t>
      </w:r>
    </w:p>
    <w:p w:rsidR="00C2121B" w:rsidRPr="00C06757" w:rsidRDefault="00C2121B" w:rsidP="00C2121B">
      <w:pPr>
        <w:jc w:val="center"/>
        <w:rPr>
          <w:rFonts w:ascii="Tahoma" w:hAnsi="Tahoma" w:cs="Tahoma"/>
          <w:i/>
        </w:rPr>
      </w:pPr>
    </w:p>
    <w:p w:rsidR="00F33D44" w:rsidRPr="00C06757" w:rsidRDefault="00F33D44" w:rsidP="00F33D44">
      <w:pPr>
        <w:jc w:val="both"/>
        <w:rPr>
          <w:rFonts w:ascii="Tahoma" w:hAnsi="Tahoma" w:cs="Tahoma"/>
          <w:b/>
        </w:rPr>
      </w:pPr>
      <w:r w:rsidRPr="00C06757">
        <w:rPr>
          <w:rFonts w:ascii="Tahoma" w:hAnsi="Tahoma" w:cs="Tahoma"/>
          <w:b/>
        </w:rPr>
        <w:t xml:space="preserve">16. 7. 2013, Brada, Severni vrh, S stena </w:t>
      </w:r>
    </w:p>
    <w:p w:rsidR="00C2121B" w:rsidRPr="00C06757" w:rsidRDefault="00B1783C" w:rsidP="00F33D44">
      <w:pPr>
        <w:jc w:val="both"/>
        <w:rPr>
          <w:rFonts w:ascii="Tahoma" w:hAnsi="Tahoma" w:cs="Tahoma"/>
        </w:rPr>
      </w:pPr>
      <w:r w:rsidRPr="00C06757">
        <w:rPr>
          <w:rFonts w:ascii="Tahoma" w:hAnsi="Tahoma" w:cs="Tahoma"/>
        </w:rPr>
        <w:t xml:space="preserve">12) </w:t>
      </w:r>
      <w:r w:rsidR="00C2121B" w:rsidRPr="00C06757">
        <w:rPr>
          <w:rFonts w:ascii="Tahoma" w:hAnsi="Tahoma" w:cs="Tahoma"/>
        </w:rPr>
        <w:t>Prvo K</w:t>
      </w:r>
      <w:r w:rsidR="00F33D44" w:rsidRPr="00C06757">
        <w:rPr>
          <w:rFonts w:ascii="Tahoma" w:hAnsi="Tahoma" w:cs="Tahoma"/>
        </w:rPr>
        <w:t>oplje, VII/VI+, V-VI, 600 m , 11 h, Klemen Premrl in Miha Zupan. Druga ponovitev in 1.PP (Premrl) omenjene smeri. Smer je bila preplezana leta 1972 v treh dneh in pol in šteje za najtežjo smer na JV Balkanu. Prvo ponovitev je opravil Laković s soplezalcem l. 2004 v 24 urah. Veliko je bilo poskusov ponavljanja (tudi Poljaki, Čehi), vendar je večina po prvi tretjini obrnila. Tako je smer pridobila veliko mistike in vzpon Klemena in Miha je bil šok za plezalno sceno na Balkanu. O vzponu so poročali tudi v najbolj branem črnogorskem  časopisu.</w:t>
      </w:r>
    </w:p>
    <w:p w:rsidR="00F33D44" w:rsidRPr="00C06757" w:rsidRDefault="00B1783C" w:rsidP="00F33D44">
      <w:pPr>
        <w:jc w:val="both"/>
        <w:rPr>
          <w:rFonts w:ascii="Tahoma" w:hAnsi="Tahoma" w:cs="Tahoma"/>
        </w:rPr>
      </w:pPr>
      <w:r w:rsidRPr="00C06757">
        <w:rPr>
          <w:rFonts w:ascii="Tahoma" w:hAnsi="Tahoma" w:cs="Tahoma"/>
        </w:rPr>
        <w:t xml:space="preserve">13) </w:t>
      </w:r>
      <w:r w:rsidR="00F33D44" w:rsidRPr="00C06757">
        <w:rPr>
          <w:rFonts w:ascii="Tahoma" w:hAnsi="Tahoma" w:cs="Tahoma"/>
        </w:rPr>
        <w:t xml:space="preserve">Maja Kopristit (tudi Maja Fortet), 2455 m, Vzhodni greben (Istočni brid), IV/II-III, 350 m, Miha Lovrenčak, Iztok Pungaršek, Špela Novak, Slavko Rožič, Petar Šunderić (AO Čaćak) in Katarina Manovski. Prvih 200 m smo plezali po desni strani grebena, nato pa smer priključili Pečjak – Šter iz l. 2006.  Greben ponuja veliko variant in težko je govoriti o prvenstveni smeri. </w:t>
      </w:r>
    </w:p>
    <w:p w:rsidR="00C2121B" w:rsidRPr="00C06757" w:rsidRDefault="00C2121B" w:rsidP="00F33D44">
      <w:pPr>
        <w:jc w:val="both"/>
        <w:rPr>
          <w:rFonts w:ascii="Tahoma" w:hAnsi="Tahoma" w:cs="Tahoma"/>
        </w:rPr>
      </w:pPr>
    </w:p>
    <w:p w:rsidR="00C2121B" w:rsidRPr="00C06757" w:rsidRDefault="00C2121B" w:rsidP="00F33D44">
      <w:pPr>
        <w:jc w:val="both"/>
        <w:rPr>
          <w:rFonts w:ascii="Tahoma" w:hAnsi="Tahoma" w:cs="Tahoma"/>
        </w:rPr>
      </w:pPr>
    </w:p>
    <w:p w:rsidR="00C2121B" w:rsidRPr="00C06757" w:rsidRDefault="00C2121B" w:rsidP="00F33D44">
      <w:pPr>
        <w:jc w:val="both"/>
        <w:rPr>
          <w:rFonts w:ascii="Tahoma" w:hAnsi="Tahoma" w:cs="Tahoma"/>
        </w:rPr>
      </w:pPr>
    </w:p>
    <w:p w:rsidR="00C2121B" w:rsidRPr="00C06757" w:rsidRDefault="00C2121B" w:rsidP="00F33D44">
      <w:pPr>
        <w:jc w:val="both"/>
        <w:rPr>
          <w:rFonts w:ascii="Tahoma" w:hAnsi="Tahoma" w:cs="Tahoma"/>
        </w:rPr>
      </w:pPr>
    </w:p>
    <w:p w:rsidR="00C2121B" w:rsidRPr="00D2407A" w:rsidRDefault="00C2121B" w:rsidP="00D2407A">
      <w:pPr>
        <w:pStyle w:val="NoSpacing"/>
        <w:jc w:val="center"/>
      </w:pPr>
      <w:r w:rsidRPr="00D2407A">
        <w:rPr>
          <w:noProof/>
        </w:rPr>
        <w:drawing>
          <wp:inline distT="0" distB="0" distL="0" distR="0">
            <wp:extent cx="5013570" cy="6686026"/>
            <wp:effectExtent l="19050" t="0" r="0" b="0"/>
            <wp:docPr id="16" name="Picture 16" descr="C:\Documents and Settings\Miha\My Documents\Downloads\refwdspelanovaksharedprokletijewithyou\P714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iha\My Documents\Downloads\refwdspelanovaksharedprokletijewithyou\P7140577.JPG"/>
                    <pic:cNvPicPr>
                      <a:picLocks noChangeAspect="1" noChangeArrowheads="1"/>
                    </pic:cNvPicPr>
                  </pic:nvPicPr>
                  <pic:blipFill>
                    <a:blip r:embed="rId15" cstate="print"/>
                    <a:srcRect/>
                    <a:stretch>
                      <a:fillRect/>
                    </a:stretch>
                  </pic:blipFill>
                  <pic:spPr bwMode="auto">
                    <a:xfrm>
                      <a:off x="0" y="0"/>
                      <a:ext cx="5018554" cy="6692673"/>
                    </a:xfrm>
                    <a:prstGeom prst="rect">
                      <a:avLst/>
                    </a:prstGeom>
                    <a:noFill/>
                    <a:ln w="9525">
                      <a:noFill/>
                      <a:miter lim="800000"/>
                      <a:headEnd/>
                      <a:tailEnd/>
                    </a:ln>
                  </pic:spPr>
                </pic:pic>
              </a:graphicData>
            </a:graphic>
          </wp:inline>
        </w:drawing>
      </w:r>
    </w:p>
    <w:p w:rsidR="00C2121B" w:rsidRPr="00D2407A" w:rsidRDefault="00C2121B" w:rsidP="00D2407A">
      <w:pPr>
        <w:pStyle w:val="NoSpacing"/>
        <w:jc w:val="center"/>
      </w:pPr>
      <w:r w:rsidRPr="00D2407A">
        <w:t>Slika 8: Koplje. 12 Prvo Koplje.</w:t>
      </w:r>
    </w:p>
    <w:p w:rsidR="00C2121B" w:rsidRPr="00C06757" w:rsidRDefault="00C2121B" w:rsidP="00F33D44">
      <w:pPr>
        <w:jc w:val="both"/>
        <w:rPr>
          <w:rFonts w:ascii="Tahoma" w:hAnsi="Tahoma" w:cs="Tahoma"/>
          <w:b/>
        </w:rPr>
      </w:pPr>
    </w:p>
    <w:p w:rsidR="0015179A" w:rsidRPr="00C06757" w:rsidRDefault="00680599" w:rsidP="00F33D44">
      <w:pPr>
        <w:jc w:val="both"/>
        <w:rPr>
          <w:rFonts w:ascii="Tahoma" w:hAnsi="Tahoma" w:cs="Tahoma"/>
          <w:b/>
        </w:rPr>
      </w:pPr>
      <w:r w:rsidRPr="00C06757">
        <w:rPr>
          <w:rFonts w:ascii="Tahoma" w:hAnsi="Tahoma" w:cs="Tahoma"/>
          <w:b/>
          <w:noProof/>
        </w:rPr>
        <w:lastRenderedPageBreak/>
        <w:drawing>
          <wp:inline distT="0" distB="0" distL="0" distR="0">
            <wp:extent cx="5760720" cy="4319722"/>
            <wp:effectExtent l="19050" t="0" r="0" b="0"/>
            <wp:docPr id="2" name="Picture 1" descr="C:\Documents and Settings\Miha\My Documents\Downloads\DSC0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ha\My Documents\Downloads\DSC02726.jpg"/>
                    <pic:cNvPicPr>
                      <a:picLocks noChangeAspect="1" noChangeArrowheads="1"/>
                    </pic:cNvPicPr>
                  </pic:nvPicPr>
                  <pic:blipFill>
                    <a:blip r:embed="rId16" cstate="print"/>
                    <a:srcRect/>
                    <a:stretch>
                      <a:fillRect/>
                    </a:stretch>
                  </pic:blipFill>
                  <pic:spPr bwMode="auto">
                    <a:xfrm>
                      <a:off x="0" y="0"/>
                      <a:ext cx="5760720" cy="4319722"/>
                    </a:xfrm>
                    <a:prstGeom prst="rect">
                      <a:avLst/>
                    </a:prstGeom>
                    <a:noFill/>
                    <a:ln w="9525">
                      <a:noFill/>
                      <a:miter lim="800000"/>
                      <a:headEnd/>
                      <a:tailEnd/>
                    </a:ln>
                  </pic:spPr>
                </pic:pic>
              </a:graphicData>
            </a:graphic>
          </wp:inline>
        </w:drawing>
      </w:r>
    </w:p>
    <w:p w:rsidR="00680599" w:rsidRPr="00D2407A" w:rsidRDefault="00680599" w:rsidP="00D2407A">
      <w:pPr>
        <w:pStyle w:val="NoSpacing"/>
        <w:jc w:val="center"/>
        <w:rPr>
          <w:i/>
        </w:rPr>
      </w:pPr>
      <w:r w:rsidRPr="00D2407A">
        <w:rPr>
          <w:i/>
        </w:rPr>
        <w:t>Slika 9: Maja Fortet. 13 Vzhodni greben.</w:t>
      </w:r>
    </w:p>
    <w:p w:rsidR="00680599" w:rsidRPr="00C06757" w:rsidRDefault="00680599" w:rsidP="00F33D44">
      <w:pPr>
        <w:jc w:val="both"/>
        <w:rPr>
          <w:rFonts w:ascii="Tahoma" w:hAnsi="Tahoma" w:cs="Tahoma"/>
          <w:b/>
        </w:rPr>
      </w:pPr>
    </w:p>
    <w:p w:rsidR="00F33D44" w:rsidRPr="00C06757" w:rsidRDefault="00F33D44" w:rsidP="00F33D44">
      <w:pPr>
        <w:jc w:val="both"/>
        <w:rPr>
          <w:rFonts w:ascii="Tahoma" w:hAnsi="Tahoma" w:cs="Tahoma"/>
          <w:b/>
        </w:rPr>
      </w:pPr>
      <w:r w:rsidRPr="00C06757">
        <w:rPr>
          <w:rFonts w:ascii="Tahoma" w:hAnsi="Tahoma" w:cs="Tahoma"/>
          <w:b/>
        </w:rPr>
        <w:t>18. 7. 2013, dolina Ropojane</w:t>
      </w:r>
    </w:p>
    <w:p w:rsidR="00F33D44" w:rsidRPr="00C06757" w:rsidRDefault="00AB4982" w:rsidP="00F33D44">
      <w:pPr>
        <w:jc w:val="both"/>
        <w:rPr>
          <w:rFonts w:ascii="Tahoma" w:hAnsi="Tahoma" w:cs="Tahoma"/>
        </w:rPr>
      </w:pPr>
      <w:r w:rsidRPr="00C06757">
        <w:rPr>
          <w:rFonts w:ascii="Tahoma" w:hAnsi="Tahoma" w:cs="Tahoma"/>
        </w:rPr>
        <w:t xml:space="preserve">14) </w:t>
      </w:r>
      <w:r w:rsidR="00F33D44" w:rsidRPr="00C06757">
        <w:rPr>
          <w:rFonts w:ascii="Tahoma" w:hAnsi="Tahoma" w:cs="Tahoma"/>
        </w:rPr>
        <w:t xml:space="preserve">Maja Podgojs, Z stena, Duša slovenačka, VI+/V-VI, III-IV, 420 m, 6 h, Slavko Rožič in Iztok Pungaršek, prvenstveni vzpon (prvi vzpon v tej steni). </w:t>
      </w:r>
    </w:p>
    <w:p w:rsidR="00F33D44" w:rsidRPr="00C06757" w:rsidRDefault="00AB4982" w:rsidP="00F33D44">
      <w:pPr>
        <w:jc w:val="both"/>
        <w:rPr>
          <w:rFonts w:ascii="Tahoma" w:hAnsi="Tahoma" w:cs="Tahoma"/>
        </w:rPr>
      </w:pPr>
      <w:r w:rsidRPr="00C06757">
        <w:rPr>
          <w:rFonts w:ascii="Tahoma" w:hAnsi="Tahoma" w:cs="Tahoma"/>
        </w:rPr>
        <w:t xml:space="preserve">15) </w:t>
      </w:r>
      <w:r w:rsidR="00F33D44" w:rsidRPr="00C06757">
        <w:rPr>
          <w:rFonts w:ascii="Tahoma" w:hAnsi="Tahoma" w:cs="Tahoma"/>
        </w:rPr>
        <w:t xml:space="preserve">Miha Lovrenčak in Špela Novak sta poizkusila z vzponom na Maja Jezercë , vendar sta cca  40 m pod vrhom zaradi snežnih razpok in izredne krušljivosti obrnila. </w:t>
      </w:r>
    </w:p>
    <w:p w:rsidR="00F33D44" w:rsidRPr="00C06757" w:rsidRDefault="00F33D44" w:rsidP="00F33D44">
      <w:pPr>
        <w:jc w:val="both"/>
        <w:rPr>
          <w:rFonts w:ascii="Tahoma" w:hAnsi="Tahoma" w:cs="Tahoma"/>
          <w:b/>
        </w:rPr>
      </w:pPr>
      <w:r w:rsidRPr="00C06757">
        <w:rPr>
          <w:rFonts w:ascii="Tahoma" w:hAnsi="Tahoma" w:cs="Tahoma"/>
          <w:b/>
        </w:rPr>
        <w:t xml:space="preserve">19. 7. 2013 </w:t>
      </w:r>
    </w:p>
    <w:p w:rsidR="00F33D44" w:rsidRPr="00C06757" w:rsidRDefault="00D2407A" w:rsidP="00F33D44">
      <w:pPr>
        <w:jc w:val="both"/>
        <w:rPr>
          <w:rFonts w:ascii="Tahoma" w:hAnsi="Tahoma" w:cs="Tahoma"/>
        </w:rPr>
      </w:pPr>
      <w:r>
        <w:rPr>
          <w:rFonts w:ascii="Tahoma" w:hAnsi="Tahoma" w:cs="Tahoma"/>
        </w:rPr>
        <w:t>Nevidio, Kanjon reke Komar</w:t>
      </w:r>
      <w:r w:rsidR="00F33D44" w:rsidRPr="00C06757">
        <w:rPr>
          <w:rFonts w:ascii="Tahoma" w:hAnsi="Tahoma" w:cs="Tahoma"/>
        </w:rPr>
        <w:t>nic</w:t>
      </w:r>
      <w:r>
        <w:rPr>
          <w:rFonts w:ascii="Tahoma" w:hAnsi="Tahoma" w:cs="Tahoma"/>
        </w:rPr>
        <w:t>e</w:t>
      </w:r>
      <w:r w:rsidR="00F33D44" w:rsidRPr="00C06757">
        <w:rPr>
          <w:rFonts w:ascii="Tahoma" w:hAnsi="Tahoma" w:cs="Tahoma"/>
        </w:rPr>
        <w:t xml:space="preserve">, 3.5 km, ocena 2B pa ACA. V zadnjem času precej popularen kanjon v bližini Šavnika med Durmitorjem in Vojnikom, na višini okrog 1050m. Spust po kanjonu, kot  zaključek odprave, malo pa tudi »službeno«, saj se tudi slovenska GRS v zadnjem času želi bolj načrtno ukvarjati z (morebitnimi) reševanji iz sotesk oz. kanjonov, tako da smo izmenjali nekaj izkušenj in informacij z vodnikom, članom GSS Srbije Petrom Šunderićem. </w:t>
      </w:r>
    </w:p>
    <w:p w:rsidR="00F33D44" w:rsidRPr="00C06757" w:rsidRDefault="00C06757">
      <w:pPr>
        <w:rPr>
          <w:rFonts w:ascii="Tahoma" w:hAnsi="Tahoma" w:cs="Tahoma"/>
        </w:rPr>
      </w:pPr>
      <w:r w:rsidRPr="00C06757">
        <w:rPr>
          <w:rFonts w:ascii="Tahoma" w:hAnsi="Tahoma" w:cs="Tahoma"/>
          <w:noProof/>
        </w:rPr>
        <w:lastRenderedPageBreak/>
        <w:drawing>
          <wp:inline distT="0" distB="0" distL="0" distR="0">
            <wp:extent cx="5760720" cy="7682415"/>
            <wp:effectExtent l="19050" t="0" r="0" b="0"/>
            <wp:docPr id="3" name="Picture 2" descr="C:\Documents and Settings\Miha\My Documents\Downloads\Maja_Podgo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ha\My Documents\Downloads\Maja_Podgojs.jpg"/>
                    <pic:cNvPicPr>
                      <a:picLocks noChangeAspect="1" noChangeArrowheads="1"/>
                    </pic:cNvPicPr>
                  </pic:nvPicPr>
                  <pic:blipFill>
                    <a:blip r:embed="rId17"/>
                    <a:srcRect/>
                    <a:stretch>
                      <a:fillRect/>
                    </a:stretch>
                  </pic:blipFill>
                  <pic:spPr bwMode="auto">
                    <a:xfrm>
                      <a:off x="0" y="0"/>
                      <a:ext cx="5760720" cy="7682415"/>
                    </a:xfrm>
                    <a:prstGeom prst="rect">
                      <a:avLst/>
                    </a:prstGeom>
                    <a:noFill/>
                    <a:ln w="9525">
                      <a:noFill/>
                      <a:miter lim="800000"/>
                      <a:headEnd/>
                      <a:tailEnd/>
                    </a:ln>
                  </pic:spPr>
                </pic:pic>
              </a:graphicData>
            </a:graphic>
          </wp:inline>
        </w:drawing>
      </w:r>
    </w:p>
    <w:p w:rsidR="00F33D44" w:rsidRPr="00D2407A" w:rsidRDefault="00C06757" w:rsidP="00D2407A">
      <w:pPr>
        <w:pStyle w:val="NoSpacing"/>
        <w:jc w:val="center"/>
        <w:rPr>
          <w:i/>
        </w:rPr>
      </w:pPr>
      <w:r w:rsidRPr="00D2407A">
        <w:rPr>
          <w:i/>
        </w:rPr>
        <w:t>Slika 10: Maja Podgojs. 14 Duša slovenaćka.</w:t>
      </w:r>
    </w:p>
    <w:p w:rsidR="00C06757" w:rsidRPr="00C06757" w:rsidRDefault="00C06757" w:rsidP="00C06757">
      <w:pPr>
        <w:jc w:val="center"/>
        <w:rPr>
          <w:rFonts w:ascii="Tahoma" w:hAnsi="Tahoma" w:cs="Tahoma"/>
          <w:i/>
        </w:rPr>
      </w:pPr>
    </w:p>
    <w:p w:rsidR="00C06757" w:rsidRPr="00C06757" w:rsidRDefault="00C06757" w:rsidP="00C06757">
      <w:pPr>
        <w:jc w:val="center"/>
        <w:rPr>
          <w:rFonts w:ascii="Tahoma" w:hAnsi="Tahoma" w:cs="Tahoma"/>
          <w:i/>
        </w:rPr>
      </w:pPr>
    </w:p>
    <w:p w:rsidR="00C06757" w:rsidRPr="00C06757" w:rsidRDefault="00C06757" w:rsidP="00C06757">
      <w:pPr>
        <w:jc w:val="center"/>
        <w:rPr>
          <w:rFonts w:ascii="Tahoma" w:hAnsi="Tahoma" w:cs="Tahoma"/>
          <w:i/>
        </w:rPr>
      </w:pPr>
      <w:r w:rsidRPr="00C06757">
        <w:rPr>
          <w:rFonts w:ascii="Tahoma" w:hAnsi="Tahoma" w:cs="Tahoma"/>
          <w:i/>
          <w:noProof/>
        </w:rPr>
        <w:lastRenderedPageBreak/>
        <w:drawing>
          <wp:inline distT="0" distB="0" distL="0" distR="0">
            <wp:extent cx="5760720" cy="4319722"/>
            <wp:effectExtent l="19050" t="0" r="0" b="0"/>
            <wp:docPr id="5" name="Picture 3" descr="C:\Documents and Settings\Miha\My Documents\Downloads\DSC0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iha\My Documents\Downloads\DSC02965.jpg"/>
                    <pic:cNvPicPr>
                      <a:picLocks noChangeAspect="1" noChangeArrowheads="1"/>
                    </pic:cNvPicPr>
                  </pic:nvPicPr>
                  <pic:blipFill>
                    <a:blip r:embed="rId18" cstate="print"/>
                    <a:srcRect/>
                    <a:stretch>
                      <a:fillRect/>
                    </a:stretch>
                  </pic:blipFill>
                  <pic:spPr bwMode="auto">
                    <a:xfrm>
                      <a:off x="0" y="0"/>
                      <a:ext cx="5760720" cy="4319722"/>
                    </a:xfrm>
                    <a:prstGeom prst="rect">
                      <a:avLst/>
                    </a:prstGeom>
                    <a:noFill/>
                    <a:ln w="9525">
                      <a:noFill/>
                      <a:miter lim="800000"/>
                      <a:headEnd/>
                      <a:tailEnd/>
                    </a:ln>
                  </pic:spPr>
                </pic:pic>
              </a:graphicData>
            </a:graphic>
          </wp:inline>
        </w:drawing>
      </w:r>
    </w:p>
    <w:p w:rsidR="00C06757" w:rsidRDefault="00C06757" w:rsidP="00D2407A">
      <w:pPr>
        <w:pStyle w:val="NoSpacing"/>
        <w:jc w:val="center"/>
        <w:rPr>
          <w:i/>
        </w:rPr>
      </w:pPr>
      <w:r w:rsidRPr="00D2407A">
        <w:rPr>
          <w:i/>
        </w:rPr>
        <w:t>Slika 11: Maja Jezerce.</w:t>
      </w: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Pr="00C06757" w:rsidRDefault="00D2407A" w:rsidP="00D2407A">
      <w:pPr>
        <w:jc w:val="both"/>
        <w:rPr>
          <w:rFonts w:ascii="Tahoma" w:hAnsi="Tahoma" w:cs="Tahoma"/>
        </w:rPr>
      </w:pPr>
      <w:r w:rsidRPr="00C06757">
        <w:rPr>
          <w:rFonts w:ascii="Tahoma" w:hAnsi="Tahoma" w:cs="Tahoma"/>
        </w:rPr>
        <w:t xml:space="preserve">Zaključek:  Odprava je bila uspešna in je uresničila zadane cilje (Koplje , prvenstvene smeri , pristopi). Vse skice in slikovni material bodo objavljeni na straneh AO Tržič. Odpravo sta finančno podprla AO Tržič in GRS Tržič. Stroške za nočitve v Grbaji nam je pokrila KA pri PSS. Zahvaljujemo se tudi črnogorskim kolegom za gostoljubnost na Žijevu. </w:t>
      </w: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jc w:val="center"/>
        <w:rPr>
          <w:i/>
        </w:rPr>
      </w:pPr>
    </w:p>
    <w:p w:rsidR="00D2407A" w:rsidRDefault="00D2407A" w:rsidP="00D2407A">
      <w:pPr>
        <w:pStyle w:val="NoSpacing"/>
        <w:rPr>
          <w:i/>
        </w:rPr>
      </w:pPr>
    </w:p>
    <w:p w:rsidR="00D2407A" w:rsidRDefault="00D2407A" w:rsidP="00D2407A">
      <w:pPr>
        <w:pStyle w:val="NoSpacing"/>
        <w:rPr>
          <w:b/>
        </w:rPr>
      </w:pPr>
      <w:r>
        <w:rPr>
          <w:b/>
        </w:rPr>
        <w:lastRenderedPageBreak/>
        <w:t>Skice prvenstvenih smeri in zanimivejših ponovitev:</w:t>
      </w:r>
    </w:p>
    <w:p w:rsidR="00D2407A" w:rsidRDefault="00D2407A" w:rsidP="00D2407A">
      <w:pPr>
        <w:pStyle w:val="NoSpacing"/>
        <w:rPr>
          <w:b/>
        </w:rPr>
      </w:pPr>
    </w:p>
    <w:p w:rsidR="00D2407A" w:rsidRPr="00D2407A" w:rsidRDefault="00D2407A" w:rsidP="00D2407A">
      <w:pPr>
        <w:pStyle w:val="NoSpacing"/>
        <w:jc w:val="center"/>
        <w:rPr>
          <w:b/>
        </w:rPr>
      </w:pPr>
      <w:r>
        <w:rPr>
          <w:b/>
          <w:noProof/>
        </w:rPr>
        <w:drawing>
          <wp:inline distT="0" distB="0" distL="0" distR="0">
            <wp:extent cx="6146763" cy="8145710"/>
            <wp:effectExtent l="19050" t="0" r="6387" b="0"/>
            <wp:docPr id="8" name="Picture 6" descr="C:\Documents and Settings\Miha\My Documents\Downloads\refotografijesten\Centralna sm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iha\My Documents\Downloads\refotografijesten\Centralna smer.bmp"/>
                    <pic:cNvPicPr>
                      <a:picLocks noChangeAspect="1" noChangeArrowheads="1"/>
                    </pic:cNvPicPr>
                  </pic:nvPicPr>
                  <pic:blipFill>
                    <a:blip r:embed="rId19"/>
                    <a:srcRect/>
                    <a:stretch>
                      <a:fillRect/>
                    </a:stretch>
                  </pic:blipFill>
                  <pic:spPr bwMode="auto">
                    <a:xfrm>
                      <a:off x="0" y="0"/>
                      <a:ext cx="6154507" cy="8155972"/>
                    </a:xfrm>
                    <a:prstGeom prst="rect">
                      <a:avLst/>
                    </a:prstGeom>
                    <a:noFill/>
                    <a:ln w="9525">
                      <a:noFill/>
                      <a:miter lim="800000"/>
                      <a:headEnd/>
                      <a:tailEnd/>
                    </a:ln>
                  </pic:spPr>
                </pic:pic>
              </a:graphicData>
            </a:graphic>
          </wp:inline>
        </w:drawing>
      </w:r>
    </w:p>
    <w:p w:rsidR="00D2407A" w:rsidRDefault="00D2407A" w:rsidP="00D2407A">
      <w:pPr>
        <w:pStyle w:val="NoSpacing"/>
        <w:jc w:val="center"/>
        <w:rPr>
          <w:b/>
        </w:rPr>
      </w:pPr>
    </w:p>
    <w:p w:rsidR="008320B9" w:rsidRDefault="00D2407A" w:rsidP="008320B9">
      <w:pPr>
        <w:tabs>
          <w:tab w:val="left" w:pos="3910"/>
        </w:tabs>
        <w:jc w:val="center"/>
      </w:pPr>
      <w:r>
        <w:t>Skica1: Mali Torać, Centr</w:t>
      </w:r>
      <w:r w:rsidR="008320B9">
        <w:t xml:space="preserve">alna </w:t>
      </w:r>
      <w:r>
        <w:t>smer</w:t>
      </w:r>
      <w:r w:rsidR="008320B9">
        <w:t xml:space="preserve"> (2) in Strela (1).</w:t>
      </w:r>
    </w:p>
    <w:p w:rsidR="008320B9" w:rsidRDefault="008320B9" w:rsidP="008320B9">
      <w:pPr>
        <w:tabs>
          <w:tab w:val="left" w:pos="3910"/>
        </w:tabs>
        <w:jc w:val="center"/>
      </w:pPr>
      <w:r>
        <w:rPr>
          <w:noProof/>
        </w:rPr>
        <w:lastRenderedPageBreak/>
        <w:drawing>
          <wp:inline distT="0" distB="0" distL="0" distR="0">
            <wp:extent cx="3680495" cy="8482059"/>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3684739" cy="8491841"/>
                    </a:xfrm>
                    <a:prstGeom prst="rect">
                      <a:avLst/>
                    </a:prstGeom>
                    <a:noFill/>
                    <a:ln w="9525">
                      <a:noFill/>
                      <a:miter lim="800000"/>
                      <a:headEnd/>
                      <a:tailEnd/>
                    </a:ln>
                  </pic:spPr>
                </pic:pic>
              </a:graphicData>
            </a:graphic>
          </wp:inline>
        </w:drawing>
      </w:r>
    </w:p>
    <w:p w:rsidR="008320B9" w:rsidRDefault="008320B9" w:rsidP="008320B9">
      <w:pPr>
        <w:jc w:val="center"/>
      </w:pPr>
      <w:r>
        <w:t xml:space="preserve">Skica 2: Pasjak, steber Pasjaka, Povratek iz Kekčeve dežele (6). </w:t>
      </w:r>
    </w:p>
    <w:p w:rsidR="008320B9" w:rsidRDefault="008320B9" w:rsidP="008320B9">
      <w:pPr>
        <w:jc w:val="center"/>
      </w:pPr>
      <w:r>
        <w:rPr>
          <w:noProof/>
        </w:rPr>
        <w:lastRenderedPageBreak/>
        <w:drawing>
          <wp:inline distT="0" distB="0" distL="0" distR="0">
            <wp:extent cx="2108127" cy="8498048"/>
            <wp:effectExtent l="19050" t="0" r="6423"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2108177" cy="8498249"/>
                    </a:xfrm>
                    <a:prstGeom prst="rect">
                      <a:avLst/>
                    </a:prstGeom>
                    <a:noFill/>
                    <a:ln w="9525">
                      <a:noFill/>
                      <a:miter lim="800000"/>
                      <a:headEnd/>
                      <a:tailEnd/>
                    </a:ln>
                  </pic:spPr>
                </pic:pic>
              </a:graphicData>
            </a:graphic>
          </wp:inline>
        </w:drawing>
      </w:r>
    </w:p>
    <w:p w:rsidR="008320B9" w:rsidRDefault="008320B9" w:rsidP="008320B9">
      <w:pPr>
        <w:jc w:val="center"/>
      </w:pPr>
      <w:r>
        <w:t xml:space="preserve">Skica 3: Južni vrh, Sve ove godine (11). </w:t>
      </w:r>
    </w:p>
    <w:p w:rsidR="008320B9" w:rsidRDefault="008320B9" w:rsidP="008320B9">
      <w:pPr>
        <w:jc w:val="center"/>
      </w:pPr>
      <w:r>
        <w:rPr>
          <w:noProof/>
        </w:rPr>
        <w:lastRenderedPageBreak/>
        <w:drawing>
          <wp:inline distT="0" distB="0" distL="0" distR="0">
            <wp:extent cx="3895357" cy="8514826"/>
            <wp:effectExtent l="1905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3897902" cy="8520390"/>
                    </a:xfrm>
                    <a:prstGeom prst="rect">
                      <a:avLst/>
                    </a:prstGeom>
                    <a:noFill/>
                    <a:ln w="9525">
                      <a:noFill/>
                      <a:miter lim="800000"/>
                      <a:headEnd/>
                      <a:tailEnd/>
                    </a:ln>
                  </pic:spPr>
                </pic:pic>
              </a:graphicData>
            </a:graphic>
          </wp:inline>
        </w:drawing>
      </w:r>
    </w:p>
    <w:p w:rsidR="008320B9" w:rsidRDefault="008320B9" w:rsidP="008320B9">
      <w:pPr>
        <w:jc w:val="center"/>
      </w:pPr>
      <w:r>
        <w:t>Skica 4: Maja Fortit, Istoćni brid (13).</w:t>
      </w:r>
    </w:p>
    <w:p w:rsidR="008320B9" w:rsidRDefault="008320B9" w:rsidP="008320B9">
      <w:pPr>
        <w:jc w:val="center"/>
      </w:pPr>
      <w:r>
        <w:rPr>
          <w:noProof/>
        </w:rPr>
        <w:lastRenderedPageBreak/>
        <w:drawing>
          <wp:inline distT="0" distB="0" distL="0" distR="0">
            <wp:extent cx="2416175" cy="8883650"/>
            <wp:effectExtent l="19050" t="0" r="3175"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2416175" cy="8883650"/>
                    </a:xfrm>
                    <a:prstGeom prst="rect">
                      <a:avLst/>
                    </a:prstGeom>
                    <a:noFill/>
                    <a:ln w="9525">
                      <a:noFill/>
                      <a:miter lim="800000"/>
                      <a:headEnd/>
                      <a:tailEnd/>
                    </a:ln>
                  </pic:spPr>
                </pic:pic>
              </a:graphicData>
            </a:graphic>
          </wp:inline>
        </w:drawing>
      </w:r>
      <w:r>
        <w:t>Skica 5: Koplje, Prvo Koplje (12)</w:t>
      </w:r>
      <w:r w:rsidR="005E5BE5">
        <w:t>.</w:t>
      </w:r>
    </w:p>
    <w:p w:rsidR="008320B9" w:rsidRDefault="008320B9" w:rsidP="008320B9">
      <w:pPr>
        <w:jc w:val="center"/>
      </w:pPr>
      <w:r>
        <w:rPr>
          <w:noProof/>
        </w:rPr>
        <w:lastRenderedPageBreak/>
        <w:drawing>
          <wp:inline distT="0" distB="0" distL="0" distR="0">
            <wp:extent cx="3248689" cy="7818539"/>
            <wp:effectExtent l="19050" t="0" r="8861"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254039" cy="7831414"/>
                    </a:xfrm>
                    <a:prstGeom prst="rect">
                      <a:avLst/>
                    </a:prstGeom>
                    <a:noFill/>
                    <a:ln w="9525">
                      <a:noFill/>
                      <a:miter lim="800000"/>
                      <a:headEnd/>
                      <a:tailEnd/>
                    </a:ln>
                  </pic:spPr>
                </pic:pic>
              </a:graphicData>
            </a:graphic>
          </wp:inline>
        </w:drawing>
      </w:r>
    </w:p>
    <w:p w:rsidR="008320B9" w:rsidRDefault="008320B9" w:rsidP="008320B9">
      <w:pPr>
        <w:jc w:val="center"/>
      </w:pPr>
      <w:r>
        <w:t>Skica 6: Maja Podgojs, Duša slove</w:t>
      </w:r>
      <w:r w:rsidR="0011341F">
        <w:t>na</w:t>
      </w:r>
      <w:r>
        <w:t>ćka (14).</w:t>
      </w:r>
    </w:p>
    <w:p w:rsidR="0011341F" w:rsidRPr="0011341F" w:rsidRDefault="0011341F" w:rsidP="0011341F">
      <w:pPr>
        <w:pStyle w:val="NoSpacing"/>
        <w:jc w:val="right"/>
        <w:rPr>
          <w:sz w:val="20"/>
          <w:szCs w:val="20"/>
        </w:rPr>
      </w:pPr>
      <w:r>
        <w:rPr>
          <w:sz w:val="20"/>
          <w:szCs w:val="20"/>
        </w:rPr>
        <w:t>Tekst: Slavko Rožič</w:t>
      </w:r>
      <w:r w:rsidRPr="0011341F">
        <w:rPr>
          <w:sz w:val="20"/>
          <w:szCs w:val="20"/>
        </w:rPr>
        <w:t xml:space="preserve"> </w:t>
      </w:r>
    </w:p>
    <w:p w:rsidR="0011341F" w:rsidRPr="0011341F" w:rsidRDefault="0011341F" w:rsidP="0011341F">
      <w:pPr>
        <w:pStyle w:val="NoSpacing"/>
        <w:jc w:val="right"/>
        <w:rPr>
          <w:sz w:val="20"/>
          <w:szCs w:val="20"/>
        </w:rPr>
      </w:pPr>
      <w:r w:rsidRPr="0011341F">
        <w:rPr>
          <w:sz w:val="20"/>
          <w:szCs w:val="20"/>
        </w:rPr>
        <w:t>Vrisi smeri in skice: Miha Zupan</w:t>
      </w:r>
    </w:p>
    <w:sectPr w:rsidR="0011341F" w:rsidRPr="0011341F" w:rsidSect="00C4702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710E" w:rsidRDefault="00D9710E" w:rsidP="00C06757">
      <w:pPr>
        <w:spacing w:after="0" w:line="240" w:lineRule="auto"/>
      </w:pPr>
      <w:r>
        <w:separator/>
      </w:r>
    </w:p>
  </w:endnote>
  <w:endnote w:type="continuationSeparator" w:id="1">
    <w:p w:rsidR="00D9710E" w:rsidRDefault="00D9710E" w:rsidP="00C067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710E" w:rsidRDefault="00D9710E" w:rsidP="00C06757">
      <w:pPr>
        <w:spacing w:after="0" w:line="240" w:lineRule="auto"/>
      </w:pPr>
      <w:r>
        <w:separator/>
      </w:r>
    </w:p>
  </w:footnote>
  <w:footnote w:type="continuationSeparator" w:id="1">
    <w:p w:rsidR="00D9710E" w:rsidRDefault="00D9710E" w:rsidP="00C0675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08"/>
  <w:hyphenationZone w:val="425"/>
  <w:characterSpacingControl w:val="doNotCompress"/>
  <w:footnotePr>
    <w:footnote w:id="0"/>
    <w:footnote w:id="1"/>
  </w:footnotePr>
  <w:endnotePr>
    <w:endnote w:id="0"/>
    <w:endnote w:id="1"/>
  </w:endnotePr>
  <w:compat>
    <w:useFELayout/>
  </w:compat>
  <w:rsids>
    <w:rsidRoot w:val="00F33D44"/>
    <w:rsid w:val="000C6ECB"/>
    <w:rsid w:val="0011341F"/>
    <w:rsid w:val="0015179A"/>
    <w:rsid w:val="001C3BD7"/>
    <w:rsid w:val="0026634A"/>
    <w:rsid w:val="00290D9C"/>
    <w:rsid w:val="0030758C"/>
    <w:rsid w:val="004B4E32"/>
    <w:rsid w:val="005047DB"/>
    <w:rsid w:val="00566B9B"/>
    <w:rsid w:val="005E5BE5"/>
    <w:rsid w:val="00680599"/>
    <w:rsid w:val="008320B9"/>
    <w:rsid w:val="009C7BAD"/>
    <w:rsid w:val="00AB4982"/>
    <w:rsid w:val="00B1783C"/>
    <w:rsid w:val="00C06757"/>
    <w:rsid w:val="00C2121B"/>
    <w:rsid w:val="00C4702C"/>
    <w:rsid w:val="00D2407A"/>
    <w:rsid w:val="00D6251C"/>
    <w:rsid w:val="00D653C8"/>
    <w:rsid w:val="00D9710E"/>
    <w:rsid w:val="00F33D44"/>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02C"/>
  </w:style>
  <w:style w:type="paragraph" w:styleId="Heading1">
    <w:name w:val="heading 1"/>
    <w:basedOn w:val="Normal"/>
    <w:next w:val="Normal"/>
    <w:link w:val="Heading1Char"/>
    <w:uiPriority w:val="9"/>
    <w:qFormat/>
    <w:rsid w:val="00C067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3D44"/>
    <w:rPr>
      <w:rFonts w:ascii="Tahoma" w:hAnsi="Tahoma" w:cs="Tahoma"/>
      <w:sz w:val="16"/>
      <w:szCs w:val="16"/>
    </w:rPr>
  </w:style>
  <w:style w:type="paragraph" w:styleId="Header">
    <w:name w:val="header"/>
    <w:basedOn w:val="Normal"/>
    <w:link w:val="HeaderChar"/>
    <w:uiPriority w:val="99"/>
    <w:semiHidden/>
    <w:unhideWhenUsed/>
    <w:rsid w:val="00C0675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06757"/>
  </w:style>
  <w:style w:type="paragraph" w:styleId="Footer">
    <w:name w:val="footer"/>
    <w:basedOn w:val="Normal"/>
    <w:link w:val="FooterChar"/>
    <w:uiPriority w:val="99"/>
    <w:semiHidden/>
    <w:unhideWhenUsed/>
    <w:rsid w:val="00C0675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C06757"/>
  </w:style>
  <w:style w:type="paragraph" w:styleId="NoSpacing">
    <w:name w:val="No Spacing"/>
    <w:uiPriority w:val="1"/>
    <w:qFormat/>
    <w:rsid w:val="00C06757"/>
    <w:pPr>
      <w:spacing w:after="0" w:line="240" w:lineRule="auto"/>
    </w:pPr>
  </w:style>
  <w:style w:type="character" w:customStyle="1" w:styleId="Heading1Char">
    <w:name w:val="Heading 1 Char"/>
    <w:basedOn w:val="DefaultParagraphFont"/>
    <w:link w:val="Heading1"/>
    <w:uiPriority w:val="9"/>
    <w:rsid w:val="00C0675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A80C7-11F7-44FB-B3E8-EC6FD3792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Poteza</Company>
  <LinksUpToDate>false</LinksUpToDate>
  <CharactersWithSpaces>6718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dc:creator>
  <cp:keywords/>
  <dc:description/>
  <cp:lastModifiedBy>Miha</cp:lastModifiedBy>
  <cp:revision>10</cp:revision>
  <dcterms:created xsi:type="dcterms:W3CDTF">2013-07-21T20:41:00Z</dcterms:created>
  <dcterms:modified xsi:type="dcterms:W3CDTF">2013-07-23T10:35:00Z</dcterms:modified>
</cp:coreProperties>
</file>